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1E0" w:rsidRDefault="006641E0" w:rsidP="00654A1F">
      <w:pPr>
        <w:spacing w:after="0" w:line="240" w:lineRule="auto"/>
        <w:ind w:leftChars="0" w:left="0" w:firstLineChars="0" w:firstLine="0"/>
        <w:rPr>
          <w:rFonts w:ascii="Calibri" w:hAnsi="Calibri" w:cs="Calibri"/>
          <w:b/>
          <w:bCs/>
          <w:color w:val="000000"/>
          <w:sz w:val="24"/>
          <w:szCs w:val="24"/>
          <w:lang w:val="id-ID"/>
        </w:rPr>
      </w:pPr>
      <w:r>
        <w:rPr>
          <w:rFonts w:ascii="Calibri" w:hAnsi="Calibri" w:cs="Calibri"/>
          <w:b/>
          <w:bCs/>
          <w:color w:val="000000"/>
          <w:sz w:val="24"/>
          <w:szCs w:val="24"/>
          <w:lang w:val="id-ID"/>
        </w:rPr>
        <w:t>SIARAN PERS</w:t>
      </w:r>
    </w:p>
    <w:p w:rsidR="005D7F8F" w:rsidRDefault="005D7F8F" w:rsidP="00654A1F">
      <w:pPr>
        <w:spacing w:after="0" w:line="240" w:lineRule="auto"/>
        <w:ind w:leftChars="0" w:left="0" w:firstLineChars="0" w:firstLine="0"/>
        <w:rPr>
          <w:rFonts w:ascii="Calibri" w:hAnsi="Calibri" w:cs="Calibri"/>
          <w:b/>
          <w:bCs/>
          <w:color w:val="000000"/>
          <w:sz w:val="24"/>
          <w:szCs w:val="24"/>
          <w:lang w:val="id-ID"/>
        </w:rPr>
      </w:pPr>
      <w:r>
        <w:rPr>
          <w:rFonts w:ascii="Calibri" w:hAnsi="Calibri" w:cs="Calibri"/>
          <w:b/>
          <w:bCs/>
          <w:color w:val="000000"/>
          <w:sz w:val="24"/>
          <w:szCs w:val="24"/>
          <w:lang w:val="id-ID"/>
        </w:rPr>
        <w:t xml:space="preserve">TIM KOMUNIKASI DAN MEDIA KTT </w:t>
      </w:r>
      <w:r w:rsidR="00EF468F">
        <w:rPr>
          <w:rFonts w:ascii="Calibri" w:hAnsi="Calibri" w:cs="Calibri"/>
          <w:b/>
          <w:bCs/>
          <w:color w:val="000000"/>
          <w:sz w:val="24"/>
          <w:szCs w:val="24"/>
          <w:lang w:val="id-ID"/>
        </w:rPr>
        <w:t xml:space="preserve">KE-43 </w:t>
      </w:r>
      <w:r>
        <w:rPr>
          <w:rFonts w:ascii="Calibri" w:hAnsi="Calibri" w:cs="Calibri"/>
          <w:b/>
          <w:bCs/>
          <w:color w:val="000000"/>
          <w:sz w:val="24"/>
          <w:szCs w:val="24"/>
          <w:lang w:val="id-ID"/>
        </w:rPr>
        <w:t>ASEAN 2023</w:t>
      </w:r>
    </w:p>
    <w:p w:rsidR="00457AD0" w:rsidRDefault="006641E0" w:rsidP="00654A1F">
      <w:pPr>
        <w:spacing w:after="0" w:line="240" w:lineRule="auto"/>
        <w:ind w:leftChars="0" w:left="0" w:firstLineChars="0" w:firstLine="0"/>
        <w:rPr>
          <w:rFonts w:ascii="Calibri" w:hAnsi="Calibri" w:cs="Calibri"/>
          <w:b/>
          <w:bCs/>
          <w:color w:val="000000"/>
          <w:sz w:val="24"/>
          <w:szCs w:val="24"/>
          <w:lang w:val="id-ID"/>
        </w:rPr>
      </w:pPr>
      <w:r>
        <w:rPr>
          <w:rFonts w:ascii="Calibri" w:hAnsi="Calibri" w:cs="Calibri"/>
          <w:b/>
          <w:bCs/>
          <w:color w:val="000000"/>
          <w:sz w:val="24"/>
          <w:szCs w:val="24"/>
          <w:lang w:val="id-ID"/>
        </w:rPr>
        <w:t>No.</w:t>
      </w:r>
      <w:r w:rsidR="00462615">
        <w:rPr>
          <w:rFonts w:ascii="Calibri" w:hAnsi="Calibri" w:cs="Calibri"/>
          <w:b/>
          <w:bCs/>
          <w:color w:val="000000"/>
          <w:sz w:val="24"/>
          <w:szCs w:val="24"/>
          <w:lang w:val="en-US"/>
        </w:rPr>
        <w:t>30</w:t>
      </w:r>
      <w:r>
        <w:rPr>
          <w:rFonts w:ascii="Calibri" w:hAnsi="Calibri" w:cs="Calibri"/>
          <w:b/>
          <w:bCs/>
          <w:color w:val="000000"/>
          <w:sz w:val="24"/>
          <w:szCs w:val="24"/>
          <w:lang w:val="id-ID"/>
        </w:rPr>
        <w:t>/SP/TK</w:t>
      </w:r>
      <w:r w:rsidR="002640F2">
        <w:rPr>
          <w:rFonts w:ascii="Calibri" w:hAnsi="Calibri" w:cs="Calibri"/>
          <w:b/>
          <w:bCs/>
          <w:color w:val="000000"/>
          <w:sz w:val="24"/>
          <w:szCs w:val="24"/>
          <w:lang w:val="id-ID"/>
        </w:rPr>
        <w:t>M</w:t>
      </w:r>
      <w:r>
        <w:rPr>
          <w:rFonts w:ascii="Calibri" w:hAnsi="Calibri" w:cs="Calibri"/>
          <w:b/>
          <w:bCs/>
          <w:color w:val="000000"/>
          <w:sz w:val="24"/>
          <w:szCs w:val="24"/>
          <w:lang w:val="id-ID"/>
        </w:rPr>
        <w:t>-ASEAN2023</w:t>
      </w:r>
      <w:r w:rsidR="007A77FD">
        <w:rPr>
          <w:rFonts w:ascii="Calibri" w:hAnsi="Calibri" w:cs="Calibri"/>
          <w:b/>
          <w:bCs/>
          <w:color w:val="000000"/>
          <w:sz w:val="24"/>
          <w:szCs w:val="24"/>
          <w:lang w:val="id-ID"/>
        </w:rPr>
        <w:t>/INA</w:t>
      </w:r>
      <w:r>
        <w:rPr>
          <w:rFonts w:ascii="Calibri" w:hAnsi="Calibri" w:cs="Calibri"/>
          <w:b/>
          <w:bCs/>
          <w:color w:val="000000"/>
          <w:sz w:val="24"/>
          <w:szCs w:val="24"/>
          <w:lang w:val="id-ID"/>
        </w:rPr>
        <w:t>/</w:t>
      </w:r>
      <w:r w:rsidR="00DC3B4B">
        <w:rPr>
          <w:rFonts w:ascii="Calibri" w:hAnsi="Calibri" w:cs="Calibri"/>
          <w:b/>
          <w:bCs/>
          <w:color w:val="000000"/>
          <w:sz w:val="24"/>
          <w:szCs w:val="24"/>
          <w:lang w:val="en-US"/>
        </w:rPr>
        <w:t>9</w:t>
      </w:r>
      <w:r>
        <w:rPr>
          <w:rFonts w:ascii="Calibri" w:hAnsi="Calibri" w:cs="Calibri"/>
          <w:b/>
          <w:bCs/>
          <w:color w:val="000000"/>
          <w:sz w:val="24"/>
          <w:szCs w:val="24"/>
          <w:lang w:val="id-ID"/>
        </w:rPr>
        <w:t xml:space="preserve">/2023 </w:t>
      </w:r>
    </w:p>
    <w:p w:rsidR="004C4B0A" w:rsidRPr="00011706" w:rsidRDefault="00465798" w:rsidP="004C4B0A">
      <w:pPr>
        <w:spacing w:after="0" w:line="240" w:lineRule="auto"/>
        <w:ind w:leftChars="0" w:left="0" w:firstLineChars="0" w:firstLine="0"/>
        <w:rPr>
          <w:rFonts w:ascii="Calibri" w:eastAsia="Times New Roman" w:hAnsi="Calibri" w:cs="Calibri"/>
          <w:b/>
          <w:bCs/>
          <w:color w:val="000000"/>
          <w:position w:val="0"/>
          <w:sz w:val="32"/>
          <w:szCs w:val="32"/>
          <w:lang w:val="en-ID" w:eastAsia="en-ID"/>
        </w:rPr>
      </w:pPr>
      <w:r>
        <w:rPr>
          <w:rFonts w:ascii="Calibri" w:hAnsi="Calibri" w:cs="Calibri"/>
          <w:b/>
          <w:bCs/>
          <w:color w:val="000000"/>
          <w:sz w:val="24"/>
          <w:szCs w:val="24"/>
          <w:lang w:val="id-ID"/>
        </w:rPr>
        <w:br/>
      </w:r>
    </w:p>
    <w:p w:rsidR="00D663C8" w:rsidRPr="00D663C8" w:rsidRDefault="00D663C8" w:rsidP="00D663C8">
      <w:pPr>
        <w:pStyle w:val="NormalWeb"/>
        <w:spacing w:before="120" w:beforeAutospacing="0" w:after="240" w:afterAutospacing="0"/>
        <w:ind w:left="0" w:hanging="2"/>
        <w:jc w:val="center"/>
        <w:rPr>
          <w:rFonts w:ascii="Calibri" w:eastAsia="Times New Roman" w:hAnsi="Calibri" w:cs="Calibri"/>
          <w:b/>
          <w:bCs/>
          <w:position w:val="0"/>
          <w:lang w:val="de-DE" w:eastAsia="en-ID"/>
        </w:rPr>
      </w:pPr>
      <w:r w:rsidRPr="00D663C8">
        <w:rPr>
          <w:rFonts w:ascii="Calibri" w:eastAsia="Times New Roman" w:hAnsi="Calibri" w:cs="Calibri"/>
          <w:b/>
          <w:bCs/>
          <w:color w:val="000000"/>
          <w:position w:val="0"/>
          <w:lang w:val="de-DE" w:eastAsia="en-ID"/>
        </w:rPr>
        <w:t>TNI dan Polri Pastikan KTT ke-43 ASEAN Berlangsung Aman</w:t>
      </w:r>
    </w:p>
    <w:p w:rsidR="00D663C8" w:rsidRDefault="0011587C" w:rsidP="00D663C8">
      <w:pPr>
        <w:pStyle w:val="NormalWeb"/>
        <w:spacing w:before="120" w:beforeAutospacing="0" w:after="240" w:afterAutospacing="0"/>
        <w:ind w:left="0" w:hanging="2"/>
        <w:jc w:val="both"/>
        <w:rPr>
          <w:rFonts w:ascii="Calibri" w:eastAsia="Times New Roman" w:hAnsi="Calibri" w:cs="Calibri"/>
          <w:position w:val="0"/>
          <w:lang w:val="id-ID" w:eastAsia="en-ID"/>
        </w:rPr>
      </w:pPr>
      <w:r>
        <w:rPr>
          <w:rFonts w:ascii="Calibri" w:hAnsi="Calibri" w:cs="Calibri"/>
          <w:b/>
          <w:bCs/>
          <w:lang w:val="id-ID"/>
        </w:rPr>
        <w:t xml:space="preserve">Jakarta, </w:t>
      </w:r>
      <w:r w:rsidR="00DC3B4B">
        <w:rPr>
          <w:rFonts w:ascii="Calibri" w:hAnsi="Calibri" w:cs="Calibri"/>
          <w:b/>
          <w:bCs/>
          <w:lang w:val="id-ID"/>
        </w:rPr>
        <w:t>1</w:t>
      </w:r>
      <w:r>
        <w:rPr>
          <w:rFonts w:ascii="Calibri" w:hAnsi="Calibri" w:cs="Calibri"/>
          <w:b/>
          <w:bCs/>
          <w:lang w:val="id-ID"/>
        </w:rPr>
        <w:t xml:space="preserve"> </w:t>
      </w:r>
      <w:r w:rsidR="00DC3B4B">
        <w:rPr>
          <w:rFonts w:ascii="Calibri" w:hAnsi="Calibri" w:cs="Calibri"/>
          <w:b/>
          <w:bCs/>
          <w:lang w:val="id-ID"/>
        </w:rPr>
        <w:t>September</w:t>
      </w:r>
      <w:r>
        <w:rPr>
          <w:rFonts w:ascii="Calibri" w:hAnsi="Calibri" w:cs="Calibri"/>
          <w:b/>
          <w:bCs/>
          <w:lang w:val="id-ID"/>
        </w:rPr>
        <w:t xml:space="preserve"> 2023</w:t>
      </w:r>
      <w:r>
        <w:rPr>
          <w:rFonts w:ascii="Calibri" w:hAnsi="Calibri" w:cs="Calibri"/>
          <w:lang w:val="id-ID"/>
        </w:rPr>
        <w:t xml:space="preserve"> –</w:t>
      </w:r>
      <w:r w:rsidR="00BC78FA">
        <w:rPr>
          <w:rFonts w:ascii="Calibri" w:hAnsi="Calibri" w:cs="Calibri"/>
          <w:lang w:val="de-DE"/>
        </w:rPr>
        <w:t xml:space="preserve"> </w:t>
      </w:r>
      <w:r w:rsidR="00D663C8">
        <w:rPr>
          <w:rFonts w:ascii="Calibri" w:eastAsia="Times New Roman" w:hAnsi="Calibri" w:cs="Calibri"/>
          <w:color w:val="000000"/>
          <w:position w:val="0"/>
          <w:lang w:val="id-ID" w:eastAsia="en-ID"/>
        </w:rPr>
        <w:t xml:space="preserve">Satuan </w:t>
      </w:r>
      <w:r w:rsidR="00462615">
        <w:rPr>
          <w:rFonts w:ascii="Calibri" w:eastAsia="Times New Roman" w:hAnsi="Calibri" w:cs="Calibri"/>
          <w:color w:val="000000"/>
          <w:position w:val="0"/>
          <w:lang w:val="en-US" w:eastAsia="en-ID"/>
        </w:rPr>
        <w:t xml:space="preserve">tugas </w:t>
      </w:r>
      <w:r w:rsidR="00D663C8">
        <w:rPr>
          <w:rFonts w:ascii="Calibri" w:eastAsia="Times New Roman" w:hAnsi="Calibri" w:cs="Calibri"/>
          <w:color w:val="000000"/>
          <w:position w:val="0"/>
          <w:lang w:val="id-ID" w:eastAsia="en-ID"/>
        </w:rPr>
        <w:t>gabungan TNI dan</w:t>
      </w:r>
      <w:r w:rsidR="00462615">
        <w:rPr>
          <w:rFonts w:ascii="Calibri" w:eastAsia="Times New Roman" w:hAnsi="Calibri" w:cs="Calibri"/>
          <w:color w:val="000000"/>
          <w:position w:val="0"/>
          <w:lang w:val="en-US" w:eastAsia="en-ID"/>
        </w:rPr>
        <w:t xml:space="preserve"> </w:t>
      </w:r>
      <w:r w:rsidR="00D663C8">
        <w:rPr>
          <w:rFonts w:ascii="Calibri" w:eastAsia="Times New Roman" w:hAnsi="Calibri" w:cs="Calibri"/>
          <w:color w:val="000000"/>
          <w:position w:val="0"/>
          <w:lang w:val="id-ID" w:eastAsia="en-ID"/>
        </w:rPr>
        <w:t>Polri</w:t>
      </w:r>
      <w:r w:rsidR="00462615">
        <w:rPr>
          <w:rFonts w:ascii="Calibri" w:eastAsia="Times New Roman" w:hAnsi="Calibri" w:cs="Calibri"/>
          <w:color w:val="000000"/>
          <w:position w:val="0"/>
          <w:lang w:val="en-US" w:eastAsia="en-ID"/>
        </w:rPr>
        <w:t xml:space="preserve"> </w:t>
      </w:r>
      <w:r w:rsidR="00D663C8">
        <w:rPr>
          <w:rFonts w:ascii="Calibri" w:eastAsia="Times New Roman" w:hAnsi="Calibri" w:cs="Calibri"/>
          <w:color w:val="000000"/>
          <w:position w:val="0"/>
          <w:lang w:val="id-ID" w:eastAsia="en-ID"/>
        </w:rPr>
        <w:t>memaksimalkan kekuatan bersama untuk pengamanan penyelenggaraan KTT ke-43 ASEAN di Jakarta pada 5-7 September 2023.</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 xml:space="preserve">Hal itu diungkapkan Panglima Komando Gabungan Wilayah Pertahanan (Pangkogabwilhan) I Laksamana Madya TNI Erwin S Aldedharma dalam Forum Merdeka Barat 9 (FMB 9) </w:t>
      </w:r>
      <w:r w:rsidRPr="00D663C8">
        <w:rPr>
          <w:rFonts w:ascii="Calibri" w:eastAsia="Times New Roman" w:hAnsi="Calibri" w:cs="Calibri"/>
          <w:color w:val="000000"/>
          <w:position w:val="0"/>
          <w:sz w:val="24"/>
          <w:szCs w:val="24"/>
          <w:lang w:val="id-ID" w:eastAsia="en-ID"/>
        </w:rPr>
        <w:t>di Jakarta</w:t>
      </w:r>
      <w:r>
        <w:rPr>
          <w:rFonts w:ascii="Calibri" w:eastAsia="Times New Roman" w:hAnsi="Calibri" w:cs="Calibri"/>
          <w:color w:val="000000"/>
          <w:position w:val="0"/>
          <w:sz w:val="24"/>
          <w:szCs w:val="24"/>
          <w:lang w:val="id-ID" w:eastAsia="en-ID"/>
        </w:rPr>
        <w:t>, Jumat (1/9/2023).</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"Untuk pengamanan setingkat pelaksanaan kegiatan seperti KTT ASEAN ini standar keamanannya sudah ada ketetapannya. Kita tinggal mengikuti standar tersebut," kata Erwin S. Aldedharma.</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id-ID" w:eastAsia="en-ID"/>
        </w:rPr>
        <w:t>Namun b</w:t>
      </w:r>
      <w:r>
        <w:rPr>
          <w:rFonts w:ascii="Calibri" w:eastAsia="Times New Roman" w:hAnsi="Calibri" w:cs="Calibri"/>
          <w:color w:val="000000"/>
          <w:position w:val="0"/>
          <w:sz w:val="24"/>
          <w:szCs w:val="24"/>
          <w:lang w:val="de-DE" w:eastAsia="en-ID"/>
        </w:rPr>
        <w:t xml:space="preserve">egitu, </w:t>
      </w:r>
      <w:r>
        <w:rPr>
          <w:rFonts w:ascii="Calibri" w:eastAsia="Times New Roman" w:hAnsi="Calibri" w:cs="Calibri"/>
          <w:color w:val="000000"/>
          <w:position w:val="0"/>
          <w:sz w:val="24"/>
          <w:szCs w:val="24"/>
          <w:lang w:val="id-ID" w:eastAsia="en-ID"/>
        </w:rPr>
        <w:t xml:space="preserve">pelaksanaannya </w:t>
      </w:r>
      <w:r>
        <w:rPr>
          <w:rFonts w:ascii="Calibri" w:eastAsia="Times New Roman" w:hAnsi="Calibri" w:cs="Calibri"/>
          <w:color w:val="000000"/>
          <w:position w:val="0"/>
          <w:sz w:val="24"/>
          <w:szCs w:val="24"/>
          <w:lang w:val="de-DE" w:eastAsia="en-ID"/>
        </w:rPr>
        <w:t xml:space="preserve">dikatakannya </w:t>
      </w:r>
      <w:r>
        <w:rPr>
          <w:rFonts w:ascii="Calibri" w:eastAsia="Times New Roman" w:hAnsi="Calibri" w:cs="Calibri"/>
          <w:color w:val="000000"/>
          <w:position w:val="0"/>
          <w:sz w:val="24"/>
          <w:szCs w:val="24"/>
          <w:lang w:val="id-ID" w:eastAsia="en-ID"/>
        </w:rPr>
        <w:t xml:space="preserve">tetap dengan memahami perkembangan situasi global, regional, dan nasional. </w:t>
      </w:r>
      <w:r>
        <w:rPr>
          <w:rFonts w:ascii="Calibri" w:eastAsia="Times New Roman" w:hAnsi="Calibri" w:cs="Calibri"/>
          <w:color w:val="000000"/>
          <w:position w:val="0"/>
          <w:sz w:val="24"/>
          <w:szCs w:val="24"/>
          <w:lang w:val="de-DE" w:eastAsia="en-ID"/>
        </w:rPr>
        <w:t>Terlebih lagi, KTT ke-43 ASEAN ini tidak hanya dihadiri oleh negara-negara anggota, tetapi juga sejumlah negara nonanggota ASEAN.</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"Hal khusus yang perlu kita persiapkan sebetulnya hanya memahami apa dan siapa tamu yang akan hadir nanti. Sehingga kita bisa menyesuaikan situasi masing-masing negara dengan standar keamanan, tuntutan atau harapan yang mereka inginkan selama pelaksanaan kegiatan di Jakarta ini. Itulah yang mungkin perlu menjadi perhatian khusus bagi kita," ujar dia.</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Koordinasi dengan pihak keamanan negara-negara peserta KTT ke-43 ASEAN juga telah dilakukan sejak Indonesia ditetapkan sebagai tuan rumah. Termasuk jumlah delegasi, jadwal tiba, kegiatan selama di Jakarta, dan kepulangan delegasi dari Indonesia. Hal tersebut menjadi catatan untuk disesuaikan dalam pengamanan tersebut.</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color w:val="000000"/>
          <w:position w:val="0"/>
          <w:sz w:val="24"/>
          <w:szCs w:val="24"/>
          <w:lang w:val="de-DE" w:eastAsia="en-ID"/>
        </w:rPr>
      </w:pPr>
      <w:r>
        <w:rPr>
          <w:rFonts w:ascii="Calibri" w:eastAsia="Times New Roman" w:hAnsi="Calibri" w:cs="Calibri"/>
          <w:color w:val="000000"/>
          <w:position w:val="0"/>
          <w:sz w:val="24"/>
          <w:szCs w:val="24"/>
          <w:lang w:val="de-DE" w:eastAsia="en-ID"/>
        </w:rPr>
        <w:t xml:space="preserve">Senada dengan itu, Asops Kapolri Irjen Pol Verdianto I Bitticaca menegaskan, Polri pun telah mempersiapkan Operasi Terpusat Pengamanan KTT ke-43 ASEAN. Kepala operasi ini adalah Kabaharkam Polri, Komjen Pol Fadil Imran. Ia dibantu oleh delapan Satgas yang akan melaksanakan tugas pengamanan sesuai dengan tugas pokok, fungsi, dan peran masing-masing. </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en-ID" w:eastAsia="en-ID"/>
        </w:rPr>
        <w:t xml:space="preserve">Delapan Satgas tersebut adalah Satgas Preemtif, Preventif, Rolakir, Tindak, Penegakan Hukum, Anti Teror, Humas, dan Satgas Bantuan. </w:t>
      </w:r>
      <w:r>
        <w:rPr>
          <w:rFonts w:ascii="Calibri" w:eastAsia="Times New Roman" w:hAnsi="Calibri" w:cs="Calibri"/>
          <w:color w:val="000000"/>
          <w:position w:val="0"/>
          <w:sz w:val="24"/>
          <w:szCs w:val="24"/>
          <w:lang w:val="de-DE" w:eastAsia="en-ID"/>
        </w:rPr>
        <w:t>"Inilah yang akan melaksanakan tugas dan di lapangan bersama-sama dengan rekan-rekan dari TNI," jelas dia.</w:t>
      </w:r>
    </w:p>
    <w:p w:rsidR="00BC78FA" w:rsidRDefault="00D663C8" w:rsidP="00D663C8">
      <w:pPr>
        <w:spacing w:before="120" w:after="240" w:line="240" w:lineRule="auto"/>
        <w:ind w:leftChars="0" w:firstLineChars="0" w:firstLine="0"/>
        <w:jc w:val="both"/>
        <w:textAlignment w:val="auto"/>
        <w:outlineLvl w:val="9"/>
        <w:rPr>
          <w:rFonts w:ascii="Calibri" w:eastAsia="Times New Roman" w:hAnsi="Calibri" w:cs="Calibri"/>
          <w:color w:val="000000"/>
          <w:position w:val="0"/>
          <w:sz w:val="24"/>
          <w:szCs w:val="24"/>
          <w:lang w:val="de-DE" w:eastAsia="en-ID"/>
        </w:rPr>
      </w:pPr>
      <w:r>
        <w:rPr>
          <w:rFonts w:ascii="Calibri" w:eastAsia="Times New Roman" w:hAnsi="Calibri" w:cs="Calibri"/>
          <w:color w:val="000000"/>
          <w:position w:val="0"/>
          <w:sz w:val="24"/>
          <w:szCs w:val="24"/>
          <w:lang w:val="de-DE" w:eastAsia="en-ID"/>
        </w:rPr>
        <w:t>Lebih lanjut Verdianto memastikan</w:t>
      </w:r>
      <w:r w:rsidR="00BC78FA">
        <w:rPr>
          <w:rFonts w:ascii="Calibri" w:eastAsia="Times New Roman" w:hAnsi="Calibri" w:cs="Calibri"/>
          <w:color w:val="000000"/>
          <w:position w:val="0"/>
          <w:sz w:val="24"/>
          <w:szCs w:val="24"/>
          <w:lang w:val="de-DE" w:eastAsia="en-ID"/>
        </w:rPr>
        <w:t xml:space="preserve"> jika</w:t>
      </w:r>
      <w:r>
        <w:rPr>
          <w:rFonts w:ascii="Calibri" w:eastAsia="Times New Roman" w:hAnsi="Calibri" w:cs="Calibri"/>
          <w:color w:val="000000"/>
          <w:position w:val="0"/>
          <w:sz w:val="24"/>
          <w:szCs w:val="24"/>
          <w:lang w:val="de-DE" w:eastAsia="en-ID"/>
        </w:rPr>
        <w:t xml:space="preserve"> TNI dan Polri selalu bersinergi sejak penyelenggaraan KTT G20 di Bali tahun lalu dan KTT </w:t>
      </w:r>
      <w:r w:rsidR="00935A4A">
        <w:rPr>
          <w:rFonts w:ascii="Calibri" w:eastAsia="Times New Roman" w:hAnsi="Calibri" w:cs="Calibri"/>
          <w:color w:val="000000"/>
          <w:position w:val="0"/>
          <w:sz w:val="24"/>
          <w:szCs w:val="24"/>
          <w:lang w:val="de-DE" w:eastAsia="en-ID"/>
        </w:rPr>
        <w:t xml:space="preserve">ke-42 </w:t>
      </w:r>
      <w:r>
        <w:rPr>
          <w:rFonts w:ascii="Calibri" w:eastAsia="Times New Roman" w:hAnsi="Calibri" w:cs="Calibri"/>
          <w:color w:val="000000"/>
          <w:position w:val="0"/>
          <w:sz w:val="24"/>
          <w:szCs w:val="24"/>
          <w:lang w:val="de-DE" w:eastAsia="en-ID"/>
        </w:rPr>
        <w:t xml:space="preserve">ASEAN di Labuan Bajo Mei 2023 lalu. </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lastRenderedPageBreak/>
        <w:t>Pada KTT ke-43 ASEAN ini, lanjutnya, TNI bertugas dan bertanggung jawab dalam pengamanan para tamu VVIP. Sementara Polri melaksanakan tugas pengamanan VIP. Termasuk pengamanan jalur-jalur yang akan dilewati oleh tamu-tamu tersebut.</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de-DE" w:eastAsia="en-ID"/>
        </w:rPr>
        <w:t xml:space="preserve">Untuk pola pengamanan, terang dia, terdiri dari </w:t>
      </w:r>
      <w:r w:rsidR="00BC78FA">
        <w:rPr>
          <w:rFonts w:ascii="Calibri" w:eastAsia="Times New Roman" w:hAnsi="Calibri" w:cs="Calibri"/>
          <w:color w:val="000000"/>
          <w:position w:val="0"/>
          <w:sz w:val="24"/>
          <w:szCs w:val="24"/>
          <w:lang w:val="de-DE" w:eastAsia="en-ID"/>
        </w:rPr>
        <w:t xml:space="preserve">pengamanan </w:t>
      </w:r>
      <w:r>
        <w:rPr>
          <w:rFonts w:ascii="Calibri" w:eastAsia="Times New Roman" w:hAnsi="Calibri" w:cs="Calibri"/>
          <w:color w:val="000000"/>
          <w:position w:val="0"/>
          <w:sz w:val="24"/>
          <w:szCs w:val="24"/>
          <w:lang w:val="de-DE" w:eastAsia="en-ID"/>
        </w:rPr>
        <w:t xml:space="preserve">ring satu, dua, tiga, dan empat. Untuk ring satu, pengamanan setingkat presiden akan dilakukan oleh Paspampres, dan ring dua akan dilakukan oleh pihak TNI. </w:t>
      </w:r>
      <w:r>
        <w:rPr>
          <w:rFonts w:ascii="Calibri" w:eastAsia="Times New Roman" w:hAnsi="Calibri" w:cs="Calibri"/>
          <w:color w:val="000000"/>
          <w:position w:val="0"/>
          <w:sz w:val="24"/>
          <w:szCs w:val="24"/>
          <w:lang w:val="en-ID" w:eastAsia="en-ID"/>
        </w:rPr>
        <w:t xml:space="preserve">Sementara ring tiga dan empat serta pengamanan </w:t>
      </w:r>
      <w:r>
        <w:rPr>
          <w:rFonts w:ascii="Calibri" w:eastAsia="Times New Roman" w:hAnsi="Calibri" w:cs="Calibri"/>
          <w:i/>
          <w:iCs/>
          <w:color w:val="000000"/>
          <w:position w:val="0"/>
          <w:sz w:val="24"/>
          <w:szCs w:val="24"/>
          <w:lang w:val="en-ID" w:eastAsia="en-ID"/>
        </w:rPr>
        <w:t>side event</w:t>
      </w:r>
      <w:r>
        <w:rPr>
          <w:rFonts w:ascii="Calibri" w:eastAsia="Times New Roman" w:hAnsi="Calibri" w:cs="Calibri"/>
          <w:color w:val="000000"/>
          <w:position w:val="0"/>
          <w:sz w:val="24"/>
          <w:szCs w:val="24"/>
          <w:lang w:val="en-ID" w:eastAsia="en-ID"/>
        </w:rPr>
        <w:t xml:space="preserve"> yang dihadiri oleh para menteri akan dilakukan oleh Polri.</w:t>
      </w:r>
    </w:p>
    <w:p w:rsidR="00D663C8" w:rsidRDefault="00BC78FA"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b/>
          <w:bCs/>
          <w:color w:val="000000"/>
          <w:position w:val="0"/>
          <w:sz w:val="24"/>
          <w:szCs w:val="24"/>
          <w:lang w:val="en-ID" w:eastAsia="en-ID"/>
        </w:rPr>
        <w:t>Antisipasi a</w:t>
      </w:r>
      <w:r w:rsidR="00D663C8">
        <w:rPr>
          <w:rFonts w:ascii="Calibri" w:eastAsia="Times New Roman" w:hAnsi="Calibri" w:cs="Calibri"/>
          <w:b/>
          <w:bCs/>
          <w:color w:val="000000"/>
          <w:position w:val="0"/>
          <w:sz w:val="24"/>
          <w:szCs w:val="24"/>
          <w:lang w:val="en-ID" w:eastAsia="en-ID"/>
        </w:rPr>
        <w:t xml:space="preserve">ncaman </w:t>
      </w:r>
      <w:r>
        <w:rPr>
          <w:rFonts w:ascii="Calibri" w:eastAsia="Times New Roman" w:hAnsi="Calibri" w:cs="Calibri"/>
          <w:b/>
          <w:bCs/>
          <w:color w:val="000000"/>
          <w:position w:val="0"/>
          <w:sz w:val="24"/>
          <w:szCs w:val="24"/>
          <w:lang w:val="en-ID" w:eastAsia="en-ID"/>
        </w:rPr>
        <w:t>s</w:t>
      </w:r>
      <w:r w:rsidR="00D663C8">
        <w:rPr>
          <w:rFonts w:ascii="Calibri" w:eastAsia="Times New Roman" w:hAnsi="Calibri" w:cs="Calibri"/>
          <w:b/>
          <w:bCs/>
          <w:color w:val="000000"/>
          <w:position w:val="0"/>
          <w:sz w:val="24"/>
          <w:szCs w:val="24"/>
          <w:lang w:val="en-ID" w:eastAsia="en-ID"/>
        </w:rPr>
        <w:t xml:space="preserve">erangan </w:t>
      </w:r>
      <w:r>
        <w:rPr>
          <w:rFonts w:ascii="Calibri" w:eastAsia="Times New Roman" w:hAnsi="Calibri" w:cs="Calibri"/>
          <w:b/>
          <w:bCs/>
          <w:color w:val="000000"/>
          <w:position w:val="0"/>
          <w:sz w:val="24"/>
          <w:szCs w:val="24"/>
          <w:lang w:val="en-ID" w:eastAsia="en-ID"/>
        </w:rPr>
        <w:t>s</w:t>
      </w:r>
      <w:r w:rsidR="00D663C8">
        <w:rPr>
          <w:rFonts w:ascii="Calibri" w:eastAsia="Times New Roman" w:hAnsi="Calibri" w:cs="Calibri"/>
          <w:b/>
          <w:bCs/>
          <w:color w:val="000000"/>
          <w:position w:val="0"/>
          <w:sz w:val="24"/>
          <w:szCs w:val="24"/>
          <w:lang w:val="en-ID" w:eastAsia="en-ID"/>
        </w:rPr>
        <w:t>iber</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en-ID" w:eastAsia="en-ID"/>
        </w:rPr>
        <w:t xml:space="preserve">Pada bagian lain Verdianto memastikan, pihaknya telah mengambil langkah-langkah proaktif untuk mengantisipasi potensi ancaman serangan siber pada KTT ke-43 ASEAN ini. </w:t>
      </w:r>
      <w:r>
        <w:rPr>
          <w:rFonts w:ascii="Calibri" w:eastAsia="Times New Roman" w:hAnsi="Calibri" w:cs="Calibri"/>
          <w:color w:val="000000"/>
          <w:position w:val="0"/>
          <w:sz w:val="24"/>
          <w:szCs w:val="24"/>
          <w:lang w:val="de-DE" w:eastAsia="en-ID"/>
        </w:rPr>
        <w:t xml:space="preserve">Bersama dengan </w:t>
      </w:r>
      <w:r w:rsidR="00BC78FA">
        <w:rPr>
          <w:rFonts w:ascii="Calibri" w:eastAsia="Times New Roman" w:hAnsi="Calibri" w:cs="Calibri"/>
          <w:color w:val="000000"/>
          <w:position w:val="0"/>
          <w:sz w:val="24"/>
          <w:szCs w:val="24"/>
          <w:lang w:val="de-DE" w:eastAsia="en-ID"/>
        </w:rPr>
        <w:t>Badan Siber dan Sandi Negara (</w:t>
      </w:r>
      <w:r>
        <w:rPr>
          <w:rFonts w:ascii="Calibri" w:eastAsia="Times New Roman" w:hAnsi="Calibri" w:cs="Calibri"/>
          <w:color w:val="000000"/>
          <w:position w:val="0"/>
          <w:sz w:val="24"/>
          <w:szCs w:val="24"/>
          <w:lang w:val="de-DE" w:eastAsia="en-ID"/>
        </w:rPr>
        <w:t>BSSN</w:t>
      </w:r>
      <w:r w:rsidR="00BC78FA">
        <w:rPr>
          <w:rFonts w:ascii="Calibri" w:eastAsia="Times New Roman" w:hAnsi="Calibri" w:cs="Calibri"/>
          <w:color w:val="000000"/>
          <w:position w:val="0"/>
          <w:sz w:val="24"/>
          <w:szCs w:val="24"/>
          <w:lang w:val="de-DE" w:eastAsia="en-ID"/>
        </w:rPr>
        <w:t>)</w:t>
      </w:r>
      <w:r>
        <w:rPr>
          <w:rFonts w:ascii="Calibri" w:eastAsia="Times New Roman" w:hAnsi="Calibri" w:cs="Calibri"/>
          <w:color w:val="000000"/>
          <w:position w:val="0"/>
          <w:sz w:val="24"/>
          <w:szCs w:val="24"/>
          <w:lang w:val="de-DE" w:eastAsia="en-ID"/>
        </w:rPr>
        <w:t>, pihaknya telah mendalami dan melakukan pemetaan terkait potensi ancaman tersebut.</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 xml:space="preserve">Dia yakin, berkaca pada penyelenggaraan KTT </w:t>
      </w:r>
      <w:r w:rsidR="00935A4A">
        <w:rPr>
          <w:rFonts w:ascii="Calibri" w:eastAsia="Times New Roman" w:hAnsi="Calibri" w:cs="Calibri"/>
          <w:color w:val="000000"/>
          <w:position w:val="0"/>
          <w:sz w:val="24"/>
          <w:szCs w:val="24"/>
          <w:lang w:val="de-DE" w:eastAsia="en-ID"/>
        </w:rPr>
        <w:t xml:space="preserve">ke-42 </w:t>
      </w:r>
      <w:r>
        <w:rPr>
          <w:rFonts w:ascii="Calibri" w:eastAsia="Times New Roman" w:hAnsi="Calibri" w:cs="Calibri"/>
          <w:color w:val="000000"/>
          <w:position w:val="0"/>
          <w:sz w:val="24"/>
          <w:szCs w:val="24"/>
          <w:lang w:val="de-DE" w:eastAsia="en-ID"/>
        </w:rPr>
        <w:t>ASEAN di Labuan Bajo, KTT ke-43 ASEAN  di Jakarta ini pun akan berjalan dengan sangat baik dan lancar.</w:t>
      </w:r>
    </w:p>
    <w:p w:rsidR="00D663C8" w:rsidRDefault="00D663C8"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Sebelumnya, Kapolri Jenderal Pol Listyo Sigit Prabowo menegaskan bahwa pihaknya telah mengambil langkah-langkah proaktif untuk mengatasi potensi ancaman serangan siber.</w:t>
      </w:r>
    </w:p>
    <w:p w:rsidR="00D663C8" w:rsidRDefault="00BC78FA" w:rsidP="00D663C8">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Kapolri</w:t>
      </w:r>
      <w:r w:rsidR="00D663C8">
        <w:rPr>
          <w:rFonts w:ascii="Calibri" w:eastAsia="Times New Roman" w:hAnsi="Calibri" w:cs="Calibri"/>
          <w:color w:val="000000"/>
          <w:position w:val="0"/>
          <w:sz w:val="24"/>
          <w:szCs w:val="24"/>
          <w:lang w:val="de-DE" w:eastAsia="en-ID"/>
        </w:rPr>
        <w:t xml:space="preserve"> juga memuji kerja sama Polri  dan TNI yang berjalan dengan sangat baik. Menurut dia, pendekatan kolaboratif ini bertujuan untuk memastikan keselamatan dan kesuksesan acara besar ini.</w:t>
      </w:r>
    </w:p>
    <w:p w:rsidR="00D663C8" w:rsidRDefault="00D663C8" w:rsidP="00BC78FA">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de-DE" w:eastAsia="en-ID"/>
        </w:rPr>
        <w:t xml:space="preserve">Kesuksesan </w:t>
      </w:r>
      <w:r w:rsidR="00BC78FA">
        <w:rPr>
          <w:rFonts w:ascii="Calibri" w:eastAsia="Times New Roman" w:hAnsi="Calibri" w:cs="Calibri"/>
          <w:color w:val="000000"/>
          <w:position w:val="0"/>
          <w:sz w:val="24"/>
          <w:szCs w:val="24"/>
          <w:lang w:val="de-DE" w:eastAsia="en-ID"/>
        </w:rPr>
        <w:t xml:space="preserve">KTT ke-43 ASEAN 2023 dikatakan Kapolri </w:t>
      </w:r>
      <w:r>
        <w:rPr>
          <w:rFonts w:ascii="Calibri" w:eastAsia="Times New Roman" w:hAnsi="Calibri" w:cs="Calibri"/>
          <w:color w:val="000000"/>
          <w:position w:val="0"/>
          <w:sz w:val="24"/>
          <w:szCs w:val="24"/>
          <w:lang w:val="de-DE" w:eastAsia="en-ID"/>
        </w:rPr>
        <w:t xml:space="preserve">menjadikan Indonesia sebagai negara yang dihormati dalam komunitas ASEAN. </w:t>
      </w:r>
      <w:r>
        <w:rPr>
          <w:rFonts w:ascii="Calibri" w:eastAsia="Times New Roman" w:hAnsi="Calibri" w:cs="Calibri"/>
          <w:color w:val="000000"/>
          <w:position w:val="0"/>
          <w:sz w:val="24"/>
          <w:szCs w:val="24"/>
          <w:lang w:val="en-ID" w:eastAsia="en-ID"/>
        </w:rPr>
        <w:t>(Rico</w:t>
      </w:r>
      <w:r w:rsidR="00BC78FA">
        <w:rPr>
          <w:rFonts w:ascii="Calibri" w:eastAsia="Times New Roman" w:hAnsi="Calibri" w:cs="Calibri"/>
          <w:color w:val="000000"/>
          <w:position w:val="0"/>
          <w:sz w:val="24"/>
          <w:szCs w:val="24"/>
          <w:lang w:val="en-ID" w:eastAsia="en-ID"/>
        </w:rPr>
        <w:t>/Alex/TR</w:t>
      </w:r>
      <w:r>
        <w:rPr>
          <w:rFonts w:ascii="Calibri" w:eastAsia="Times New Roman" w:hAnsi="Calibri" w:cs="Calibri"/>
          <w:color w:val="000000"/>
          <w:position w:val="0"/>
          <w:sz w:val="24"/>
          <w:szCs w:val="24"/>
          <w:lang w:val="en-ID" w:eastAsia="en-ID"/>
        </w:rPr>
        <w:t>)</w:t>
      </w:r>
    </w:p>
    <w:p w:rsidR="00DF6E2F" w:rsidRDefault="00DF6E2F" w:rsidP="0078748C">
      <w:pPr>
        <w:shd w:val="clear" w:color="auto" w:fill="FFFFFF"/>
        <w:spacing w:after="0" w:line="240" w:lineRule="auto"/>
        <w:ind w:left="0" w:hanging="2"/>
        <w:jc w:val="center"/>
        <w:rPr>
          <w:rFonts w:ascii="Calibri" w:hAnsi="Calibri" w:cs="Calibri"/>
          <w:color w:val="000000"/>
          <w:sz w:val="24"/>
          <w:szCs w:val="24"/>
          <w:lang w:val="id-ID"/>
        </w:rPr>
      </w:pPr>
      <w:r>
        <w:rPr>
          <w:rFonts w:ascii="Calibri" w:hAnsi="Calibri" w:cs="Calibri"/>
          <w:color w:val="000000"/>
          <w:sz w:val="24"/>
          <w:szCs w:val="24"/>
          <w:lang w:val="id-ID"/>
        </w:rPr>
        <w:t>***</w:t>
      </w:r>
    </w:p>
    <w:p w:rsidR="002835DC" w:rsidRDefault="002835DC" w:rsidP="00B454D5">
      <w:pPr>
        <w:spacing w:before="100" w:beforeAutospacing="1" w:after="100" w:afterAutospacing="1" w:line="240" w:lineRule="auto"/>
        <w:ind w:leftChars="0" w:left="2" w:hanging="2"/>
        <w:jc w:val="both"/>
        <w:rPr>
          <w:rFonts w:ascii="Calibri" w:hAnsi="Calibri" w:cs="Calibri"/>
          <w:sz w:val="24"/>
          <w:szCs w:val="24"/>
          <w:lang w:val="id-ID"/>
        </w:rPr>
      </w:pPr>
      <w:r>
        <w:rPr>
          <w:rFonts w:ascii="Calibri" w:hAnsi="Calibri" w:cs="Calibri"/>
          <w:sz w:val="24"/>
          <w:szCs w:val="24"/>
          <w:lang w:val="id-ID"/>
        </w:rPr>
        <w:t>Untuk Informasi lebih lanjut, silakan menghubungi kontak di bawah ini.</w:t>
      </w:r>
    </w:p>
    <w:p w:rsidR="002F6D05" w:rsidRDefault="00F23949" w:rsidP="00B454D5">
      <w:pPr>
        <w:spacing w:before="100" w:beforeAutospacing="1" w:after="100" w:afterAutospacing="1" w:line="240" w:lineRule="auto"/>
        <w:ind w:leftChars="0" w:left="2" w:hanging="2"/>
        <w:jc w:val="both"/>
        <w:rPr>
          <w:rFonts w:ascii="Calibri" w:hAnsi="Calibri" w:cs="Calibri"/>
          <w:b/>
          <w:sz w:val="24"/>
          <w:szCs w:val="24"/>
          <w:lang w:val="id-ID"/>
        </w:rPr>
      </w:pPr>
      <w:r>
        <w:rPr>
          <w:rFonts w:ascii="Calibri" w:hAnsi="Calibri" w:cs="Calibri"/>
          <w:b/>
          <w:sz w:val="24"/>
          <w:szCs w:val="24"/>
          <w:lang w:val="id-ID"/>
        </w:rPr>
        <w:t>Dirjen Informasi dan Komunikasi Publik Kementerian Kominfo – Usman Kansong  (0816785320).</w:t>
      </w:r>
    </w:p>
    <w:p w:rsidR="00BA16F1" w:rsidRDefault="00FF3AD3" w:rsidP="00B454D5">
      <w:pPr>
        <w:spacing w:before="120" w:after="240" w:line="240" w:lineRule="auto"/>
        <w:ind w:leftChars="0" w:left="-2" w:firstLineChars="0" w:firstLine="0"/>
        <w:jc w:val="both"/>
        <w:rPr>
          <w:rFonts w:ascii="Calibri" w:hAnsi="Calibri" w:cs="Calibri"/>
          <w:color w:val="000000"/>
          <w:sz w:val="24"/>
          <w:szCs w:val="24"/>
          <w:lang w:val="id-ID"/>
        </w:rPr>
      </w:pPr>
      <w:r>
        <w:rPr>
          <w:rFonts w:ascii="Calibri" w:hAnsi="Calibri" w:cs="Calibri"/>
          <w:color w:val="000000"/>
          <w:sz w:val="24"/>
          <w:szCs w:val="24"/>
          <w:lang w:val="id-ID"/>
        </w:rPr>
        <w:t xml:space="preserve">Dapatkan informasi lainnya di </w:t>
      </w:r>
      <w:r w:rsidR="000F73B2">
        <w:rPr>
          <w:rFonts w:ascii="Calibri" w:hAnsi="Calibri" w:cs="Calibri"/>
          <w:color w:val="000000"/>
          <w:sz w:val="24"/>
          <w:szCs w:val="24"/>
          <w:lang w:val="id-ID"/>
        </w:rPr>
        <w:t xml:space="preserve"> </w:t>
      </w:r>
      <w:hyperlink r:id="rId9" w:history="1">
        <w:r w:rsidR="000F73B2">
          <w:rPr>
            <w:rStyle w:val="Hyperlink"/>
            <w:rFonts w:ascii="Calibri" w:hAnsi="Calibri" w:cs="Calibri"/>
            <w:color w:val="000000"/>
            <w:sz w:val="24"/>
            <w:szCs w:val="24"/>
            <w:lang w:val="id-ID"/>
          </w:rPr>
          <w:t>http://asean2023.id</w:t>
        </w:r>
      </w:hyperlink>
      <w:r w:rsidR="00E81B8C">
        <w:rPr>
          <w:rFonts w:ascii="Calibri" w:hAnsi="Calibri" w:cs="Calibri"/>
          <w:color w:val="000000"/>
          <w:sz w:val="24"/>
          <w:szCs w:val="24"/>
          <w:lang w:val="id-ID"/>
        </w:rPr>
        <w:t xml:space="preserve">, </w:t>
      </w:r>
      <w:hyperlink r:id="rId10" w:history="1">
        <w:r w:rsidR="005F7131">
          <w:rPr>
            <w:rStyle w:val="Hyperlink"/>
            <w:rFonts w:ascii="Calibri" w:hAnsi="Calibri" w:cs="Calibri"/>
            <w:color w:val="000000"/>
            <w:sz w:val="24"/>
            <w:szCs w:val="24"/>
            <w:lang w:val="id-ID"/>
          </w:rPr>
          <w:t>https://infopublik.id/kategori/asean-2023</w:t>
        </w:r>
      </w:hyperlink>
      <w:r w:rsidR="005F7131">
        <w:rPr>
          <w:rFonts w:ascii="Calibri" w:hAnsi="Calibri" w:cs="Calibri"/>
          <w:color w:val="000000"/>
          <w:sz w:val="24"/>
          <w:szCs w:val="24"/>
          <w:lang w:val="id-ID"/>
        </w:rPr>
        <w:t xml:space="preserve">, dan </w:t>
      </w:r>
      <w:hyperlink r:id="rId11" w:history="1">
        <w:r w:rsidR="005F7131">
          <w:rPr>
            <w:rStyle w:val="Hyperlink"/>
            <w:rFonts w:ascii="Calibri" w:hAnsi="Calibri" w:cs="Calibri"/>
            <w:color w:val="000000"/>
            <w:sz w:val="24"/>
            <w:szCs w:val="24"/>
            <w:lang w:val="id-ID"/>
          </w:rPr>
          <w:t>https://indonesia.go.id/kategori/ragam-asean-2023</w:t>
        </w:r>
      </w:hyperlink>
    </w:p>
    <w:p w:rsidR="005C79EA" w:rsidRDefault="00BA16F1" w:rsidP="00B454D5">
      <w:pPr>
        <w:spacing w:before="120" w:after="240" w:line="240" w:lineRule="auto"/>
        <w:ind w:leftChars="0" w:left="-2" w:firstLineChars="0" w:firstLine="0"/>
        <w:jc w:val="both"/>
        <w:rPr>
          <w:rFonts w:ascii="Calibri" w:hAnsi="Calibri" w:cs="Calibri"/>
          <w:color w:val="000000"/>
          <w:sz w:val="24"/>
          <w:szCs w:val="24"/>
          <w:lang w:val="id-ID"/>
        </w:rPr>
      </w:pPr>
      <w:r>
        <w:rPr>
          <w:rFonts w:ascii="Calibri" w:hAnsi="Calibri" w:cs="Calibri"/>
          <w:color w:val="000000"/>
          <w:sz w:val="24"/>
          <w:szCs w:val="24"/>
          <w:lang w:val="id-ID"/>
        </w:rPr>
        <w:br w:type="column"/>
      </w:r>
    </w:p>
    <w:p w:rsidR="005C79EA" w:rsidRDefault="005C79EA" w:rsidP="00B454D5">
      <w:pPr>
        <w:spacing w:before="120" w:after="240" w:line="240" w:lineRule="auto"/>
        <w:ind w:leftChars="0" w:left="-2" w:firstLineChars="0" w:firstLine="0"/>
        <w:jc w:val="both"/>
        <w:rPr>
          <w:rFonts w:ascii="Calibri" w:hAnsi="Calibri" w:cs="Calibri"/>
          <w:color w:val="000000"/>
          <w:sz w:val="24"/>
          <w:szCs w:val="24"/>
          <w:lang w:val="id-ID"/>
        </w:rPr>
      </w:pPr>
    </w:p>
    <w:p w:rsidR="005C79EA" w:rsidRDefault="008B04AD" w:rsidP="00BC78FA">
      <w:pPr>
        <w:spacing w:before="120" w:after="240" w:line="240" w:lineRule="auto"/>
        <w:ind w:leftChars="0" w:left="-2" w:firstLineChars="0" w:firstLine="0"/>
        <w:jc w:val="center"/>
        <w:rPr>
          <w:rFonts w:ascii="Calibri" w:hAnsi="Calibri" w:cs="Calibri"/>
          <w:color w:val="000000"/>
          <w:sz w:val="24"/>
          <w:szCs w:val="24"/>
          <w:lang w:val="id-ID"/>
        </w:rPr>
      </w:pPr>
      <w:r w:rsidRPr="00F35C3C">
        <w:rPr>
          <w:noProof/>
        </w:rPr>
        <w:drawing>
          <wp:inline distT="0" distB="0" distL="0" distR="0">
            <wp:extent cx="4352925" cy="24479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2925" cy="2447925"/>
                    </a:xfrm>
                    <a:prstGeom prst="rect">
                      <a:avLst/>
                    </a:prstGeom>
                    <a:noFill/>
                    <a:ln>
                      <a:noFill/>
                    </a:ln>
                  </pic:spPr>
                </pic:pic>
              </a:graphicData>
            </a:graphic>
          </wp:inline>
        </w:drawing>
      </w:r>
    </w:p>
    <w:p w:rsidR="00E23BC1" w:rsidRPr="00BC78FA" w:rsidRDefault="00BC78FA" w:rsidP="009F3A43">
      <w:pPr>
        <w:spacing w:before="120" w:after="240" w:line="240" w:lineRule="auto"/>
        <w:ind w:leftChars="0" w:left="0" w:firstLineChars="0" w:firstLine="0"/>
        <w:jc w:val="both"/>
        <w:rPr>
          <w:rFonts w:ascii="Calibri" w:hAnsi="Calibri" w:cs="Calibri"/>
          <w:sz w:val="24"/>
          <w:szCs w:val="24"/>
          <w:lang w:val="id-ID" w:eastAsia="zh-CN"/>
        </w:rPr>
      </w:pPr>
      <w:r w:rsidRPr="00BC78FA">
        <w:rPr>
          <w:rFonts w:ascii="Calibri" w:eastAsia="Times New Roman" w:hAnsi="Calibri" w:cs="Calibri"/>
          <w:color w:val="000000"/>
          <w:position w:val="0"/>
          <w:sz w:val="24"/>
          <w:szCs w:val="24"/>
          <w:lang w:val="id-ID" w:eastAsia="en-ID"/>
        </w:rPr>
        <w:t xml:space="preserve">Panglima Komando Gabungan Wilayah Pertahanan (Pangkogabwilhan) I Laksamana Madya TNI Erwin S Aldedharma dalam Forum Merdeka Barat 9 (FMB 9) </w:t>
      </w:r>
      <w:r w:rsidRPr="00D663C8">
        <w:rPr>
          <w:rFonts w:ascii="Calibri" w:eastAsia="Times New Roman" w:hAnsi="Calibri" w:cs="Calibri"/>
          <w:color w:val="000000"/>
          <w:position w:val="0"/>
          <w:sz w:val="24"/>
          <w:szCs w:val="24"/>
          <w:lang w:val="id-ID" w:eastAsia="en-ID"/>
        </w:rPr>
        <w:t>di Jakarta</w:t>
      </w:r>
      <w:r w:rsidRPr="00BC78FA">
        <w:rPr>
          <w:rFonts w:ascii="Calibri" w:eastAsia="Times New Roman" w:hAnsi="Calibri" w:cs="Calibri"/>
          <w:color w:val="000000"/>
          <w:position w:val="0"/>
          <w:sz w:val="24"/>
          <w:szCs w:val="24"/>
          <w:lang w:val="id-ID" w:eastAsia="en-ID"/>
        </w:rPr>
        <w:t>, Jumat (1/9/2023). Satuan Tugas (Satgas) gabungan TNI dan</w:t>
      </w:r>
      <w:r w:rsidRPr="00BC78FA">
        <w:rPr>
          <w:rFonts w:ascii="Calibri" w:eastAsia="Times New Roman" w:hAnsi="Calibri" w:cs="Calibri"/>
          <w:color w:val="000000"/>
          <w:position w:val="0"/>
          <w:sz w:val="28"/>
          <w:szCs w:val="28"/>
          <w:lang w:val="id-ID" w:eastAsia="en-ID"/>
        </w:rPr>
        <w:t xml:space="preserve"> </w:t>
      </w:r>
      <w:r w:rsidRPr="00BC78FA">
        <w:rPr>
          <w:rFonts w:ascii="Calibri" w:eastAsia="Times New Roman" w:hAnsi="Calibri" w:cs="Calibri"/>
          <w:color w:val="000000"/>
          <w:position w:val="0"/>
          <w:sz w:val="24"/>
          <w:szCs w:val="24"/>
          <w:lang w:val="id-ID" w:eastAsia="en-ID"/>
        </w:rPr>
        <w:t xml:space="preserve">Kepolisian RI </w:t>
      </w:r>
      <w:r w:rsidRPr="00BC78FA">
        <w:rPr>
          <w:rFonts w:ascii="Calibri" w:eastAsia="Times New Roman" w:hAnsi="Calibri" w:cs="Calibri"/>
          <w:color w:val="000000"/>
          <w:position w:val="0"/>
          <w:lang w:val="id-ID" w:eastAsia="en-ID"/>
        </w:rPr>
        <w:t>(</w:t>
      </w:r>
      <w:r w:rsidRPr="00BC78FA">
        <w:rPr>
          <w:rFonts w:ascii="Calibri" w:eastAsia="Times New Roman" w:hAnsi="Calibri" w:cs="Calibri"/>
          <w:color w:val="000000"/>
          <w:position w:val="0"/>
          <w:sz w:val="24"/>
          <w:szCs w:val="24"/>
          <w:lang w:val="id-ID" w:eastAsia="en-ID"/>
        </w:rPr>
        <w:t>Polri</w:t>
      </w:r>
      <w:r w:rsidRPr="00BC78FA">
        <w:rPr>
          <w:rFonts w:ascii="Calibri" w:eastAsia="Times New Roman" w:hAnsi="Calibri" w:cs="Calibri"/>
          <w:color w:val="000000"/>
          <w:position w:val="0"/>
          <w:lang w:val="id-ID" w:eastAsia="en-ID"/>
        </w:rPr>
        <w:t>)</w:t>
      </w:r>
      <w:r w:rsidRPr="00BC78FA">
        <w:rPr>
          <w:rFonts w:ascii="Calibri" w:eastAsia="Times New Roman" w:hAnsi="Calibri" w:cs="Calibri"/>
          <w:color w:val="000000"/>
          <w:position w:val="0"/>
          <w:sz w:val="24"/>
          <w:szCs w:val="24"/>
          <w:lang w:val="id-ID" w:eastAsia="en-ID"/>
        </w:rPr>
        <w:t xml:space="preserve"> dkatakannya telah memaksimalkan kekuatan bersama untuk pengamanan penyelenggaraan KTT ke-43 ASEAN di Jakarta pada 5-7 September 2023</w:t>
      </w:r>
    </w:p>
    <w:p w:rsidR="009F3A43" w:rsidRDefault="009F3A43" w:rsidP="009F3A43">
      <w:pPr>
        <w:spacing w:before="120" w:after="240" w:line="240" w:lineRule="auto"/>
        <w:ind w:leftChars="0" w:left="0" w:firstLineChars="0" w:firstLine="0"/>
        <w:jc w:val="both"/>
        <w:rPr>
          <w:rFonts w:ascii="Calibri" w:hAnsi="Calibri" w:cs="Calibri"/>
          <w:sz w:val="24"/>
          <w:szCs w:val="24"/>
          <w:lang w:eastAsia="zh-CN"/>
        </w:rPr>
      </w:pPr>
    </w:p>
    <w:p w:rsidR="009F3A43" w:rsidRDefault="009F3A43" w:rsidP="009F3A43">
      <w:pPr>
        <w:spacing w:before="120" w:after="240" w:line="240" w:lineRule="auto"/>
        <w:ind w:leftChars="0" w:left="0" w:firstLineChars="0" w:firstLine="0"/>
        <w:jc w:val="both"/>
        <w:rPr>
          <w:rFonts w:ascii="Calibri" w:hAnsi="Calibri" w:cs="Calibri"/>
          <w:sz w:val="24"/>
          <w:szCs w:val="24"/>
          <w:lang w:eastAsia="zh-CN"/>
        </w:rPr>
      </w:pPr>
    </w:p>
    <w:p w:rsidR="009F3A43" w:rsidRDefault="009F3A43" w:rsidP="009F3A43">
      <w:pPr>
        <w:spacing w:before="120" w:after="240" w:line="240" w:lineRule="auto"/>
        <w:ind w:leftChars="0" w:left="0" w:firstLineChars="0" w:firstLine="0"/>
        <w:jc w:val="both"/>
        <w:rPr>
          <w:rFonts w:ascii="Calibri" w:hAnsi="Calibri" w:cs="Calibri"/>
          <w:sz w:val="24"/>
          <w:szCs w:val="24"/>
          <w:lang w:eastAsia="zh-CN"/>
        </w:rPr>
      </w:pPr>
    </w:p>
    <w:sectPr w:rsidR="009F3A43">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4BB" w:rsidRDefault="005074BB">
      <w:pPr>
        <w:spacing w:after="0" w:line="240" w:lineRule="auto"/>
        <w:ind w:left="0" w:hanging="2"/>
        <w:rPr>
          <w:rFonts w:hint="eastAsia"/>
        </w:rPr>
      </w:pPr>
      <w:r>
        <w:separator/>
      </w:r>
    </w:p>
  </w:endnote>
  <w:endnote w:type="continuationSeparator" w:id="0">
    <w:p w:rsidR="005074BB" w:rsidRDefault="005074BB">
      <w:pPr>
        <w:spacing w:after="0"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panose1 w:val="00000000000000000000"/>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tabs>
        <w:tab w:val="center" w:pos="4513"/>
        <w:tab w:val="right" w:pos="9026"/>
      </w:tabs>
      <w:ind w:left="0" w:hanging="2"/>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4BB" w:rsidRDefault="005074BB">
      <w:pPr>
        <w:spacing w:after="0" w:line="240" w:lineRule="auto"/>
        <w:ind w:left="0" w:hanging="2"/>
        <w:rPr>
          <w:rFonts w:hint="eastAsia"/>
        </w:rPr>
      </w:pPr>
      <w:r>
        <w:separator/>
      </w:r>
    </w:p>
  </w:footnote>
  <w:footnote w:type="continuationSeparator" w:id="0">
    <w:p w:rsidR="005074BB" w:rsidRDefault="005074BB">
      <w:pPr>
        <w:spacing w:after="0"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rsidTr="008E37B2">
      <w:tc>
        <w:tcPr>
          <w:tcW w:w="959" w:type="dxa"/>
          <w:shd w:val="clear" w:color="auto" w:fill="auto"/>
        </w:tcPr>
        <w:p w:rsidR="00461BF7" w:rsidRDefault="00461BF7" w:rsidP="008A5232">
          <w:pPr>
            <w:pStyle w:val="Header"/>
            <w:ind w:leftChars="0" w:left="0" w:firstLineChars="0" w:firstLine="0"/>
          </w:pPr>
        </w:p>
      </w:tc>
      <w:tc>
        <w:tcPr>
          <w:tcW w:w="3685" w:type="dxa"/>
          <w:shd w:val="clear" w:color="auto" w:fill="auto"/>
        </w:tcPr>
        <w:p w:rsidR="00461BF7" w:rsidRDefault="00461BF7" w:rsidP="008A5232">
          <w:pPr>
            <w:pStyle w:val="Header"/>
            <w:ind w:leftChars="0" w:left="0" w:firstLineChars="0" w:firstLine="0"/>
            <w:rPr>
              <w:rFonts w:hint="eastAsia"/>
              <w:lang w:eastAsia="zh-CN"/>
            </w:rPr>
          </w:pPr>
        </w:p>
      </w:tc>
      <w:tc>
        <w:tcPr>
          <w:tcW w:w="5318" w:type="dxa"/>
          <w:shd w:val="clear" w:color="auto" w:fill="auto"/>
        </w:tcPr>
        <w:p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hint="eastAsia"/>
              <w:color w:val="000000"/>
              <w:sz w:val="16"/>
              <w:szCs w:val="16"/>
              <w:lang w:eastAsia="zh-CN"/>
            </w:rPr>
          </w:pPr>
        </w:p>
      </w:tc>
    </w:tr>
  </w:tbl>
  <w:p w:rsidR="00F36909" w:rsidRPr="00461BF7" w:rsidRDefault="008B04AD" w:rsidP="00461BF7">
    <w:pPr>
      <w:pStyle w:val="Header"/>
      <w:ind w:left="0" w:hanging="2"/>
    </w:pPr>
    <w:r>
      <w:rPr>
        <w:noProof/>
      </w:rPr>
      <w:drawing>
        <wp:anchor distT="0" distB="0" distL="0" distR="0" simplePos="0" relativeHeight="251657728"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2"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949"/>
    <w:multiLevelType w:val="multilevel"/>
    <w:tmpl w:val="C1E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5E932E">
      <w:start w:val="1"/>
      <w:numFmt w:val="bullet"/>
      <w:lvlText w:val="•"/>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6F9EE">
      <w:start w:val="1"/>
      <w:numFmt w:val="bullet"/>
      <w:lvlText w:val="•"/>
      <w:lvlJc w:val="left"/>
      <w:pPr>
        <w:ind w:left="20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50A3C6">
      <w:start w:val="1"/>
      <w:numFmt w:val="bullet"/>
      <w:lvlText w:val="•"/>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C9D4E">
      <w:start w:val="1"/>
      <w:numFmt w:val="bullet"/>
      <w:lvlText w:val="•"/>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7E099A">
      <w:start w:val="1"/>
      <w:numFmt w:val="bullet"/>
      <w:lvlText w:val="•"/>
      <w:lvlJc w:val="left"/>
      <w:pPr>
        <w:ind w:left="41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03750">
      <w:start w:val="1"/>
      <w:numFmt w:val="bullet"/>
      <w:lvlText w:val="•"/>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8C7FAE">
      <w:start w:val="1"/>
      <w:numFmt w:val="bullet"/>
      <w:lvlText w:val="•"/>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109B64">
      <w:start w:val="1"/>
      <w:numFmt w:val="bullet"/>
      <w:lvlText w:val="•"/>
      <w:lvlJc w:val="left"/>
      <w:pPr>
        <w:ind w:left="63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943905"/>
    <w:multiLevelType w:val="multilevel"/>
    <w:tmpl w:val="4A3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562"/>
    <w:multiLevelType w:val="multilevel"/>
    <w:tmpl w:val="D5A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F4650"/>
    <w:multiLevelType w:val="multilevel"/>
    <w:tmpl w:val="771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170EA"/>
    <w:multiLevelType w:val="multilevel"/>
    <w:tmpl w:val="46E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F10A9"/>
    <w:multiLevelType w:val="multilevel"/>
    <w:tmpl w:val="CC8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4765"/>
    <w:multiLevelType w:val="multilevel"/>
    <w:tmpl w:val="63C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72080"/>
    <w:multiLevelType w:val="multilevel"/>
    <w:tmpl w:val="1C5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F68CB"/>
    <w:multiLevelType w:val="multilevel"/>
    <w:tmpl w:val="09E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82F5B"/>
    <w:multiLevelType w:val="multilevel"/>
    <w:tmpl w:val="05F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007729">
    <w:abstractNumId w:val="11"/>
  </w:num>
  <w:num w:numId="2" w16cid:durableId="696463125">
    <w:abstractNumId w:val="9"/>
  </w:num>
  <w:num w:numId="3" w16cid:durableId="2110394159">
    <w:abstractNumId w:val="5"/>
  </w:num>
  <w:num w:numId="4" w16cid:durableId="498890747">
    <w:abstractNumId w:val="2"/>
  </w:num>
  <w:num w:numId="5" w16cid:durableId="850993675">
    <w:abstractNumId w:val="1"/>
  </w:num>
  <w:num w:numId="6" w16cid:durableId="872815303">
    <w:abstractNumId w:val="13"/>
  </w:num>
  <w:num w:numId="7" w16cid:durableId="1962953184">
    <w:abstractNumId w:val="14"/>
  </w:num>
  <w:num w:numId="8" w16cid:durableId="1317103764">
    <w:abstractNumId w:val="10"/>
  </w:num>
  <w:num w:numId="9" w16cid:durableId="1243638843">
    <w:abstractNumId w:val="12"/>
  </w:num>
  <w:num w:numId="10" w16cid:durableId="1703897592">
    <w:abstractNumId w:val="4"/>
  </w:num>
  <w:num w:numId="11" w16cid:durableId="210579199">
    <w:abstractNumId w:val="7"/>
  </w:num>
  <w:num w:numId="12" w16cid:durableId="385640571">
    <w:abstractNumId w:val="6"/>
  </w:num>
  <w:num w:numId="13" w16cid:durableId="2147041422">
    <w:abstractNumId w:val="8"/>
  </w:num>
  <w:num w:numId="14" w16cid:durableId="986281290">
    <w:abstractNumId w:val="3"/>
  </w:num>
  <w:num w:numId="15" w16cid:durableId="159797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41A2"/>
    <w:rsid w:val="0000577C"/>
    <w:rsid w:val="00005F75"/>
    <w:rsid w:val="000100A8"/>
    <w:rsid w:val="00011092"/>
    <w:rsid w:val="00011108"/>
    <w:rsid w:val="00011706"/>
    <w:rsid w:val="000126AC"/>
    <w:rsid w:val="0001293E"/>
    <w:rsid w:val="00013887"/>
    <w:rsid w:val="00015999"/>
    <w:rsid w:val="00016DBE"/>
    <w:rsid w:val="000172EF"/>
    <w:rsid w:val="00017F39"/>
    <w:rsid w:val="0002034C"/>
    <w:rsid w:val="00020F46"/>
    <w:rsid w:val="00021B97"/>
    <w:rsid w:val="000242C0"/>
    <w:rsid w:val="000262C1"/>
    <w:rsid w:val="000264EB"/>
    <w:rsid w:val="00030484"/>
    <w:rsid w:val="000309E1"/>
    <w:rsid w:val="000312F1"/>
    <w:rsid w:val="00032164"/>
    <w:rsid w:val="00034287"/>
    <w:rsid w:val="00036388"/>
    <w:rsid w:val="0003688B"/>
    <w:rsid w:val="00037A8C"/>
    <w:rsid w:val="000417F0"/>
    <w:rsid w:val="00042AC1"/>
    <w:rsid w:val="00043B75"/>
    <w:rsid w:val="000449E8"/>
    <w:rsid w:val="00044AF9"/>
    <w:rsid w:val="00046BC2"/>
    <w:rsid w:val="0005007B"/>
    <w:rsid w:val="00050A5A"/>
    <w:rsid w:val="00050B69"/>
    <w:rsid w:val="00050D0B"/>
    <w:rsid w:val="0005378D"/>
    <w:rsid w:val="0005411B"/>
    <w:rsid w:val="00060144"/>
    <w:rsid w:val="00063625"/>
    <w:rsid w:val="00063A0C"/>
    <w:rsid w:val="00066C78"/>
    <w:rsid w:val="0006724D"/>
    <w:rsid w:val="00072644"/>
    <w:rsid w:val="000729C8"/>
    <w:rsid w:val="00073005"/>
    <w:rsid w:val="0007332B"/>
    <w:rsid w:val="000738F2"/>
    <w:rsid w:val="000739A0"/>
    <w:rsid w:val="00073FAB"/>
    <w:rsid w:val="000744EB"/>
    <w:rsid w:val="00074770"/>
    <w:rsid w:val="000767EE"/>
    <w:rsid w:val="00076CCA"/>
    <w:rsid w:val="00080B7C"/>
    <w:rsid w:val="00081AC8"/>
    <w:rsid w:val="0008271F"/>
    <w:rsid w:val="00083209"/>
    <w:rsid w:val="000839DA"/>
    <w:rsid w:val="00083B1D"/>
    <w:rsid w:val="00085B54"/>
    <w:rsid w:val="00086F53"/>
    <w:rsid w:val="000900CE"/>
    <w:rsid w:val="00092B50"/>
    <w:rsid w:val="0009387C"/>
    <w:rsid w:val="000942A1"/>
    <w:rsid w:val="000956CC"/>
    <w:rsid w:val="000960C2"/>
    <w:rsid w:val="000A078E"/>
    <w:rsid w:val="000A090E"/>
    <w:rsid w:val="000A1B26"/>
    <w:rsid w:val="000A37B5"/>
    <w:rsid w:val="000A43F7"/>
    <w:rsid w:val="000A62E7"/>
    <w:rsid w:val="000A7362"/>
    <w:rsid w:val="000A75A8"/>
    <w:rsid w:val="000B0FEE"/>
    <w:rsid w:val="000B1B6A"/>
    <w:rsid w:val="000B592E"/>
    <w:rsid w:val="000B6CA5"/>
    <w:rsid w:val="000B717B"/>
    <w:rsid w:val="000B76C0"/>
    <w:rsid w:val="000B7FEC"/>
    <w:rsid w:val="000C0C10"/>
    <w:rsid w:val="000C2FDA"/>
    <w:rsid w:val="000C3A20"/>
    <w:rsid w:val="000C3D96"/>
    <w:rsid w:val="000C3EEC"/>
    <w:rsid w:val="000C4EB1"/>
    <w:rsid w:val="000C5157"/>
    <w:rsid w:val="000C65A7"/>
    <w:rsid w:val="000C78EE"/>
    <w:rsid w:val="000C7A4C"/>
    <w:rsid w:val="000D2DE7"/>
    <w:rsid w:val="000D4D4E"/>
    <w:rsid w:val="000D5485"/>
    <w:rsid w:val="000D580D"/>
    <w:rsid w:val="000D5FE6"/>
    <w:rsid w:val="000E0D22"/>
    <w:rsid w:val="000E0D91"/>
    <w:rsid w:val="000E300A"/>
    <w:rsid w:val="000E3661"/>
    <w:rsid w:val="000E37A9"/>
    <w:rsid w:val="000F13C7"/>
    <w:rsid w:val="000F3EDA"/>
    <w:rsid w:val="000F6151"/>
    <w:rsid w:val="000F73B2"/>
    <w:rsid w:val="000F78E4"/>
    <w:rsid w:val="001024A0"/>
    <w:rsid w:val="001027D3"/>
    <w:rsid w:val="00104807"/>
    <w:rsid w:val="001055E4"/>
    <w:rsid w:val="001058B8"/>
    <w:rsid w:val="00105FA8"/>
    <w:rsid w:val="0010670A"/>
    <w:rsid w:val="00107E0F"/>
    <w:rsid w:val="0011018F"/>
    <w:rsid w:val="001103D4"/>
    <w:rsid w:val="001106F6"/>
    <w:rsid w:val="00112B48"/>
    <w:rsid w:val="001147C2"/>
    <w:rsid w:val="0011587C"/>
    <w:rsid w:val="00117F51"/>
    <w:rsid w:val="00120321"/>
    <w:rsid w:val="00124094"/>
    <w:rsid w:val="0013450B"/>
    <w:rsid w:val="001349D3"/>
    <w:rsid w:val="001357A4"/>
    <w:rsid w:val="0014043C"/>
    <w:rsid w:val="00140A0A"/>
    <w:rsid w:val="00142404"/>
    <w:rsid w:val="00142A8A"/>
    <w:rsid w:val="00144FE0"/>
    <w:rsid w:val="00145200"/>
    <w:rsid w:val="00145E2D"/>
    <w:rsid w:val="00147D85"/>
    <w:rsid w:val="001501E8"/>
    <w:rsid w:val="0015373C"/>
    <w:rsid w:val="001542F3"/>
    <w:rsid w:val="0015439E"/>
    <w:rsid w:val="00154CB7"/>
    <w:rsid w:val="001632CA"/>
    <w:rsid w:val="00163653"/>
    <w:rsid w:val="0016682D"/>
    <w:rsid w:val="00166F3D"/>
    <w:rsid w:val="00171442"/>
    <w:rsid w:val="0017267F"/>
    <w:rsid w:val="001738C8"/>
    <w:rsid w:val="00174B76"/>
    <w:rsid w:val="00174D7B"/>
    <w:rsid w:val="0017629F"/>
    <w:rsid w:val="00180E33"/>
    <w:rsid w:val="00181474"/>
    <w:rsid w:val="00181AE2"/>
    <w:rsid w:val="001833B1"/>
    <w:rsid w:val="00183B8C"/>
    <w:rsid w:val="0018533B"/>
    <w:rsid w:val="00186B33"/>
    <w:rsid w:val="00187930"/>
    <w:rsid w:val="0019023D"/>
    <w:rsid w:val="00190C07"/>
    <w:rsid w:val="0019112B"/>
    <w:rsid w:val="00192C04"/>
    <w:rsid w:val="00193270"/>
    <w:rsid w:val="00195218"/>
    <w:rsid w:val="0019624A"/>
    <w:rsid w:val="00196A79"/>
    <w:rsid w:val="00196BD3"/>
    <w:rsid w:val="001A0454"/>
    <w:rsid w:val="001A05F4"/>
    <w:rsid w:val="001A3A64"/>
    <w:rsid w:val="001B1145"/>
    <w:rsid w:val="001B2DB9"/>
    <w:rsid w:val="001B3278"/>
    <w:rsid w:val="001B44AB"/>
    <w:rsid w:val="001B4A7A"/>
    <w:rsid w:val="001B5091"/>
    <w:rsid w:val="001B62E7"/>
    <w:rsid w:val="001B6658"/>
    <w:rsid w:val="001B731C"/>
    <w:rsid w:val="001C252D"/>
    <w:rsid w:val="001C7D66"/>
    <w:rsid w:val="001D15F0"/>
    <w:rsid w:val="001D2E24"/>
    <w:rsid w:val="001D42B7"/>
    <w:rsid w:val="001D43CE"/>
    <w:rsid w:val="001E0B60"/>
    <w:rsid w:val="001E0DFB"/>
    <w:rsid w:val="001E4D46"/>
    <w:rsid w:val="001E795F"/>
    <w:rsid w:val="001F0215"/>
    <w:rsid w:val="001F0884"/>
    <w:rsid w:val="001F0A86"/>
    <w:rsid w:val="001F0FA1"/>
    <w:rsid w:val="001F407F"/>
    <w:rsid w:val="001F43F8"/>
    <w:rsid w:val="001F57D1"/>
    <w:rsid w:val="001F63DB"/>
    <w:rsid w:val="001F64DE"/>
    <w:rsid w:val="002018F1"/>
    <w:rsid w:val="002034BA"/>
    <w:rsid w:val="00205170"/>
    <w:rsid w:val="002052E2"/>
    <w:rsid w:val="00206D4F"/>
    <w:rsid w:val="00207FE3"/>
    <w:rsid w:val="00210187"/>
    <w:rsid w:val="002102AD"/>
    <w:rsid w:val="0021176E"/>
    <w:rsid w:val="00212258"/>
    <w:rsid w:val="00215918"/>
    <w:rsid w:val="002162BC"/>
    <w:rsid w:val="00216B79"/>
    <w:rsid w:val="002207D3"/>
    <w:rsid w:val="00221B73"/>
    <w:rsid w:val="0022325E"/>
    <w:rsid w:val="002258A8"/>
    <w:rsid w:val="00225D70"/>
    <w:rsid w:val="00226E01"/>
    <w:rsid w:val="00231F12"/>
    <w:rsid w:val="00233A6B"/>
    <w:rsid w:val="00234CFE"/>
    <w:rsid w:val="00235EDE"/>
    <w:rsid w:val="00237C54"/>
    <w:rsid w:val="00242744"/>
    <w:rsid w:val="002474E4"/>
    <w:rsid w:val="00247B0B"/>
    <w:rsid w:val="00250AA2"/>
    <w:rsid w:val="00250B97"/>
    <w:rsid w:val="0025152C"/>
    <w:rsid w:val="00252040"/>
    <w:rsid w:val="00252B24"/>
    <w:rsid w:val="00253189"/>
    <w:rsid w:val="00256510"/>
    <w:rsid w:val="00262C97"/>
    <w:rsid w:val="002640F2"/>
    <w:rsid w:val="00267517"/>
    <w:rsid w:val="00267676"/>
    <w:rsid w:val="00270C68"/>
    <w:rsid w:val="002713A5"/>
    <w:rsid w:val="00271802"/>
    <w:rsid w:val="00273803"/>
    <w:rsid w:val="00277752"/>
    <w:rsid w:val="00277F51"/>
    <w:rsid w:val="0028074F"/>
    <w:rsid w:val="002807C4"/>
    <w:rsid w:val="00281897"/>
    <w:rsid w:val="0028309A"/>
    <w:rsid w:val="002835DC"/>
    <w:rsid w:val="002844AA"/>
    <w:rsid w:val="00285DB1"/>
    <w:rsid w:val="00286944"/>
    <w:rsid w:val="002917FD"/>
    <w:rsid w:val="002919CA"/>
    <w:rsid w:val="00291C15"/>
    <w:rsid w:val="00292361"/>
    <w:rsid w:val="002956FC"/>
    <w:rsid w:val="002A08BA"/>
    <w:rsid w:val="002A0B23"/>
    <w:rsid w:val="002A0EEE"/>
    <w:rsid w:val="002A0F1C"/>
    <w:rsid w:val="002A3033"/>
    <w:rsid w:val="002A3654"/>
    <w:rsid w:val="002A370B"/>
    <w:rsid w:val="002A40D3"/>
    <w:rsid w:val="002A420E"/>
    <w:rsid w:val="002A610E"/>
    <w:rsid w:val="002A6D3F"/>
    <w:rsid w:val="002A72FA"/>
    <w:rsid w:val="002A74DC"/>
    <w:rsid w:val="002B037C"/>
    <w:rsid w:val="002B0FF0"/>
    <w:rsid w:val="002B1DD5"/>
    <w:rsid w:val="002B3BED"/>
    <w:rsid w:val="002B4CC7"/>
    <w:rsid w:val="002B5492"/>
    <w:rsid w:val="002B54BF"/>
    <w:rsid w:val="002B74D3"/>
    <w:rsid w:val="002C072E"/>
    <w:rsid w:val="002C1B9A"/>
    <w:rsid w:val="002C26D3"/>
    <w:rsid w:val="002C4929"/>
    <w:rsid w:val="002C5A89"/>
    <w:rsid w:val="002C6421"/>
    <w:rsid w:val="002D2C8D"/>
    <w:rsid w:val="002D5658"/>
    <w:rsid w:val="002D5D83"/>
    <w:rsid w:val="002E146B"/>
    <w:rsid w:val="002E2A84"/>
    <w:rsid w:val="002E6A9D"/>
    <w:rsid w:val="002F062D"/>
    <w:rsid w:val="002F5CD0"/>
    <w:rsid w:val="002F6737"/>
    <w:rsid w:val="002F6D05"/>
    <w:rsid w:val="002F7677"/>
    <w:rsid w:val="002F7D64"/>
    <w:rsid w:val="00300FEF"/>
    <w:rsid w:val="00301BF9"/>
    <w:rsid w:val="0030214F"/>
    <w:rsid w:val="003024D8"/>
    <w:rsid w:val="00303257"/>
    <w:rsid w:val="003068A5"/>
    <w:rsid w:val="00315971"/>
    <w:rsid w:val="003163E8"/>
    <w:rsid w:val="0032077E"/>
    <w:rsid w:val="003223F8"/>
    <w:rsid w:val="003229BF"/>
    <w:rsid w:val="00322D64"/>
    <w:rsid w:val="00323816"/>
    <w:rsid w:val="00323CED"/>
    <w:rsid w:val="003307A9"/>
    <w:rsid w:val="003318DE"/>
    <w:rsid w:val="00332114"/>
    <w:rsid w:val="003329FB"/>
    <w:rsid w:val="00333EC3"/>
    <w:rsid w:val="00341493"/>
    <w:rsid w:val="003427D5"/>
    <w:rsid w:val="003437FE"/>
    <w:rsid w:val="003439EF"/>
    <w:rsid w:val="003441CB"/>
    <w:rsid w:val="00344D06"/>
    <w:rsid w:val="003451FD"/>
    <w:rsid w:val="00346BE5"/>
    <w:rsid w:val="003510BF"/>
    <w:rsid w:val="00352005"/>
    <w:rsid w:val="00352697"/>
    <w:rsid w:val="0035537D"/>
    <w:rsid w:val="00360973"/>
    <w:rsid w:val="003614CE"/>
    <w:rsid w:val="00361C41"/>
    <w:rsid w:val="00362485"/>
    <w:rsid w:val="003659D3"/>
    <w:rsid w:val="0037066C"/>
    <w:rsid w:val="00370FC3"/>
    <w:rsid w:val="003713D8"/>
    <w:rsid w:val="00372437"/>
    <w:rsid w:val="003731A9"/>
    <w:rsid w:val="0037493F"/>
    <w:rsid w:val="00380194"/>
    <w:rsid w:val="0038383C"/>
    <w:rsid w:val="00384916"/>
    <w:rsid w:val="00385663"/>
    <w:rsid w:val="00385694"/>
    <w:rsid w:val="00392739"/>
    <w:rsid w:val="00392CB3"/>
    <w:rsid w:val="00392F5E"/>
    <w:rsid w:val="00393C76"/>
    <w:rsid w:val="003945F6"/>
    <w:rsid w:val="00394EDF"/>
    <w:rsid w:val="00394FAC"/>
    <w:rsid w:val="00397965"/>
    <w:rsid w:val="003A0FB2"/>
    <w:rsid w:val="003A28DA"/>
    <w:rsid w:val="003A5DC8"/>
    <w:rsid w:val="003A69E4"/>
    <w:rsid w:val="003A7639"/>
    <w:rsid w:val="003B1BC0"/>
    <w:rsid w:val="003B2A2D"/>
    <w:rsid w:val="003B2FB2"/>
    <w:rsid w:val="003B33CE"/>
    <w:rsid w:val="003B473E"/>
    <w:rsid w:val="003B66D3"/>
    <w:rsid w:val="003C01F0"/>
    <w:rsid w:val="003C0FBE"/>
    <w:rsid w:val="003C1F04"/>
    <w:rsid w:val="003C62A4"/>
    <w:rsid w:val="003C6EB3"/>
    <w:rsid w:val="003C7D48"/>
    <w:rsid w:val="003D0602"/>
    <w:rsid w:val="003D2561"/>
    <w:rsid w:val="003D25CA"/>
    <w:rsid w:val="003D29D0"/>
    <w:rsid w:val="003D30DD"/>
    <w:rsid w:val="003D3624"/>
    <w:rsid w:val="003D379B"/>
    <w:rsid w:val="003D5251"/>
    <w:rsid w:val="003D56F7"/>
    <w:rsid w:val="003D5BDF"/>
    <w:rsid w:val="003D71EC"/>
    <w:rsid w:val="003D77A9"/>
    <w:rsid w:val="003E1E26"/>
    <w:rsid w:val="003E2A1E"/>
    <w:rsid w:val="003E3109"/>
    <w:rsid w:val="003E3E2A"/>
    <w:rsid w:val="003E496E"/>
    <w:rsid w:val="003E6902"/>
    <w:rsid w:val="003F0615"/>
    <w:rsid w:val="003F5AD1"/>
    <w:rsid w:val="003F6CA5"/>
    <w:rsid w:val="004002E6"/>
    <w:rsid w:val="00401CBC"/>
    <w:rsid w:val="00401CD7"/>
    <w:rsid w:val="004049AB"/>
    <w:rsid w:val="0040501D"/>
    <w:rsid w:val="0040718F"/>
    <w:rsid w:val="00410AD3"/>
    <w:rsid w:val="00411E0F"/>
    <w:rsid w:val="004139E7"/>
    <w:rsid w:val="004140CB"/>
    <w:rsid w:val="00414282"/>
    <w:rsid w:val="004149F7"/>
    <w:rsid w:val="004166EE"/>
    <w:rsid w:val="00416C38"/>
    <w:rsid w:val="00420302"/>
    <w:rsid w:val="00420BBE"/>
    <w:rsid w:val="004213E0"/>
    <w:rsid w:val="0042140C"/>
    <w:rsid w:val="0042604B"/>
    <w:rsid w:val="00426C74"/>
    <w:rsid w:val="004300D3"/>
    <w:rsid w:val="00431984"/>
    <w:rsid w:val="0043432A"/>
    <w:rsid w:val="0043484E"/>
    <w:rsid w:val="00435C64"/>
    <w:rsid w:val="0043693F"/>
    <w:rsid w:val="00437A6F"/>
    <w:rsid w:val="00441A0C"/>
    <w:rsid w:val="00442F0B"/>
    <w:rsid w:val="00447759"/>
    <w:rsid w:val="00451985"/>
    <w:rsid w:val="00452210"/>
    <w:rsid w:val="004525DB"/>
    <w:rsid w:val="004539C6"/>
    <w:rsid w:val="00453B4F"/>
    <w:rsid w:val="00454554"/>
    <w:rsid w:val="00457AD0"/>
    <w:rsid w:val="00460E6D"/>
    <w:rsid w:val="00461BF7"/>
    <w:rsid w:val="0046203A"/>
    <w:rsid w:val="00462615"/>
    <w:rsid w:val="004642A5"/>
    <w:rsid w:val="004649EC"/>
    <w:rsid w:val="00465798"/>
    <w:rsid w:val="0046644F"/>
    <w:rsid w:val="00466FF2"/>
    <w:rsid w:val="0046760F"/>
    <w:rsid w:val="00470A65"/>
    <w:rsid w:val="00471DCA"/>
    <w:rsid w:val="00472D66"/>
    <w:rsid w:val="00475A9F"/>
    <w:rsid w:val="004802B1"/>
    <w:rsid w:val="00480EE4"/>
    <w:rsid w:val="00481A92"/>
    <w:rsid w:val="004836EA"/>
    <w:rsid w:val="0048451A"/>
    <w:rsid w:val="0048507C"/>
    <w:rsid w:val="0048640C"/>
    <w:rsid w:val="004903CE"/>
    <w:rsid w:val="0049282E"/>
    <w:rsid w:val="004934AE"/>
    <w:rsid w:val="00493D6C"/>
    <w:rsid w:val="0049541B"/>
    <w:rsid w:val="00496FEC"/>
    <w:rsid w:val="00497520"/>
    <w:rsid w:val="00497952"/>
    <w:rsid w:val="004A0ADF"/>
    <w:rsid w:val="004A1023"/>
    <w:rsid w:val="004A12CB"/>
    <w:rsid w:val="004A1574"/>
    <w:rsid w:val="004A226B"/>
    <w:rsid w:val="004A3C99"/>
    <w:rsid w:val="004A3EBD"/>
    <w:rsid w:val="004A49DF"/>
    <w:rsid w:val="004A5D85"/>
    <w:rsid w:val="004B1D3C"/>
    <w:rsid w:val="004B2C70"/>
    <w:rsid w:val="004B2EE1"/>
    <w:rsid w:val="004B61CA"/>
    <w:rsid w:val="004B7190"/>
    <w:rsid w:val="004C0AB5"/>
    <w:rsid w:val="004C232C"/>
    <w:rsid w:val="004C4B0A"/>
    <w:rsid w:val="004C62BF"/>
    <w:rsid w:val="004C6865"/>
    <w:rsid w:val="004C751E"/>
    <w:rsid w:val="004C7EB9"/>
    <w:rsid w:val="004D3A56"/>
    <w:rsid w:val="004D6E25"/>
    <w:rsid w:val="004E1523"/>
    <w:rsid w:val="004E2224"/>
    <w:rsid w:val="004E3E65"/>
    <w:rsid w:val="004E41E8"/>
    <w:rsid w:val="004E4718"/>
    <w:rsid w:val="004E6E8A"/>
    <w:rsid w:val="004F20DB"/>
    <w:rsid w:val="004F49DC"/>
    <w:rsid w:val="004F4C69"/>
    <w:rsid w:val="004F64F3"/>
    <w:rsid w:val="004F6AA2"/>
    <w:rsid w:val="004F7355"/>
    <w:rsid w:val="00501480"/>
    <w:rsid w:val="00501915"/>
    <w:rsid w:val="005020D9"/>
    <w:rsid w:val="00502DFB"/>
    <w:rsid w:val="0050347E"/>
    <w:rsid w:val="0050373B"/>
    <w:rsid w:val="0050649C"/>
    <w:rsid w:val="005074BB"/>
    <w:rsid w:val="00510AEE"/>
    <w:rsid w:val="005118FC"/>
    <w:rsid w:val="00512C2D"/>
    <w:rsid w:val="0051428B"/>
    <w:rsid w:val="0051578D"/>
    <w:rsid w:val="00516305"/>
    <w:rsid w:val="00523957"/>
    <w:rsid w:val="00525778"/>
    <w:rsid w:val="00527082"/>
    <w:rsid w:val="00531714"/>
    <w:rsid w:val="00532B87"/>
    <w:rsid w:val="00533DB9"/>
    <w:rsid w:val="00533EB3"/>
    <w:rsid w:val="005349B4"/>
    <w:rsid w:val="005374B2"/>
    <w:rsid w:val="00542D47"/>
    <w:rsid w:val="00543CD6"/>
    <w:rsid w:val="005440EA"/>
    <w:rsid w:val="00544DEA"/>
    <w:rsid w:val="00545E2B"/>
    <w:rsid w:val="00546677"/>
    <w:rsid w:val="00546D93"/>
    <w:rsid w:val="00547ABF"/>
    <w:rsid w:val="00550612"/>
    <w:rsid w:val="0055109E"/>
    <w:rsid w:val="005532F5"/>
    <w:rsid w:val="00553B23"/>
    <w:rsid w:val="00553E6D"/>
    <w:rsid w:val="00554C31"/>
    <w:rsid w:val="00554D42"/>
    <w:rsid w:val="00555A80"/>
    <w:rsid w:val="0055642F"/>
    <w:rsid w:val="00556EF3"/>
    <w:rsid w:val="0056006E"/>
    <w:rsid w:val="0056073B"/>
    <w:rsid w:val="00560F6B"/>
    <w:rsid w:val="005639C5"/>
    <w:rsid w:val="00564024"/>
    <w:rsid w:val="005649E6"/>
    <w:rsid w:val="00570401"/>
    <w:rsid w:val="00570760"/>
    <w:rsid w:val="00572CDC"/>
    <w:rsid w:val="0057462D"/>
    <w:rsid w:val="0057485B"/>
    <w:rsid w:val="00575E41"/>
    <w:rsid w:val="00582039"/>
    <w:rsid w:val="00585A01"/>
    <w:rsid w:val="00585ACF"/>
    <w:rsid w:val="00585E25"/>
    <w:rsid w:val="005900BF"/>
    <w:rsid w:val="00591FA8"/>
    <w:rsid w:val="00594541"/>
    <w:rsid w:val="00595556"/>
    <w:rsid w:val="0059680F"/>
    <w:rsid w:val="00596D3B"/>
    <w:rsid w:val="0059742F"/>
    <w:rsid w:val="005A067D"/>
    <w:rsid w:val="005A0930"/>
    <w:rsid w:val="005A2456"/>
    <w:rsid w:val="005A3B54"/>
    <w:rsid w:val="005A45B1"/>
    <w:rsid w:val="005A4D46"/>
    <w:rsid w:val="005A59F8"/>
    <w:rsid w:val="005A6387"/>
    <w:rsid w:val="005A65B5"/>
    <w:rsid w:val="005A6EFE"/>
    <w:rsid w:val="005B022A"/>
    <w:rsid w:val="005B581B"/>
    <w:rsid w:val="005B5CCC"/>
    <w:rsid w:val="005B5F03"/>
    <w:rsid w:val="005B6738"/>
    <w:rsid w:val="005B752E"/>
    <w:rsid w:val="005C1D19"/>
    <w:rsid w:val="005C285D"/>
    <w:rsid w:val="005C3E24"/>
    <w:rsid w:val="005C79EA"/>
    <w:rsid w:val="005D014D"/>
    <w:rsid w:val="005D0F40"/>
    <w:rsid w:val="005D2D93"/>
    <w:rsid w:val="005D5373"/>
    <w:rsid w:val="005D5F8F"/>
    <w:rsid w:val="005D6280"/>
    <w:rsid w:val="005D7F8F"/>
    <w:rsid w:val="005E0F15"/>
    <w:rsid w:val="005E203E"/>
    <w:rsid w:val="005E3A52"/>
    <w:rsid w:val="005E3B00"/>
    <w:rsid w:val="005E54AE"/>
    <w:rsid w:val="005E5790"/>
    <w:rsid w:val="005E72DF"/>
    <w:rsid w:val="005F0356"/>
    <w:rsid w:val="005F34B5"/>
    <w:rsid w:val="005F46E3"/>
    <w:rsid w:val="005F5189"/>
    <w:rsid w:val="005F6AF7"/>
    <w:rsid w:val="005F7131"/>
    <w:rsid w:val="005F79F0"/>
    <w:rsid w:val="005F7C31"/>
    <w:rsid w:val="0060004F"/>
    <w:rsid w:val="00600D58"/>
    <w:rsid w:val="0060224C"/>
    <w:rsid w:val="00602437"/>
    <w:rsid w:val="00603963"/>
    <w:rsid w:val="006076AA"/>
    <w:rsid w:val="00607815"/>
    <w:rsid w:val="00611681"/>
    <w:rsid w:val="0061234A"/>
    <w:rsid w:val="00613452"/>
    <w:rsid w:val="00613D7D"/>
    <w:rsid w:val="0061491A"/>
    <w:rsid w:val="00614AE5"/>
    <w:rsid w:val="006151D3"/>
    <w:rsid w:val="006152BE"/>
    <w:rsid w:val="00615B78"/>
    <w:rsid w:val="00616FAC"/>
    <w:rsid w:val="0062364B"/>
    <w:rsid w:val="006242F1"/>
    <w:rsid w:val="00627FDD"/>
    <w:rsid w:val="0063101E"/>
    <w:rsid w:val="00632F9E"/>
    <w:rsid w:val="006336FD"/>
    <w:rsid w:val="00633D79"/>
    <w:rsid w:val="0063477B"/>
    <w:rsid w:val="0063609A"/>
    <w:rsid w:val="00636156"/>
    <w:rsid w:val="006403D0"/>
    <w:rsid w:val="0064180E"/>
    <w:rsid w:val="0064262B"/>
    <w:rsid w:val="00642743"/>
    <w:rsid w:val="00643514"/>
    <w:rsid w:val="00643814"/>
    <w:rsid w:val="00644688"/>
    <w:rsid w:val="006458C8"/>
    <w:rsid w:val="00650E65"/>
    <w:rsid w:val="006517F3"/>
    <w:rsid w:val="00652556"/>
    <w:rsid w:val="00652E14"/>
    <w:rsid w:val="0065384E"/>
    <w:rsid w:val="006540EA"/>
    <w:rsid w:val="00654A1F"/>
    <w:rsid w:val="0065515C"/>
    <w:rsid w:val="00656E0B"/>
    <w:rsid w:val="0065719C"/>
    <w:rsid w:val="00657622"/>
    <w:rsid w:val="00657639"/>
    <w:rsid w:val="00663F72"/>
    <w:rsid w:val="006641E0"/>
    <w:rsid w:val="0066597E"/>
    <w:rsid w:val="00666522"/>
    <w:rsid w:val="00666EF7"/>
    <w:rsid w:val="00672E59"/>
    <w:rsid w:val="00677E67"/>
    <w:rsid w:val="00680D76"/>
    <w:rsid w:val="006814F4"/>
    <w:rsid w:val="006825BF"/>
    <w:rsid w:val="00685167"/>
    <w:rsid w:val="00686897"/>
    <w:rsid w:val="00687CB0"/>
    <w:rsid w:val="00690750"/>
    <w:rsid w:val="00691915"/>
    <w:rsid w:val="006926A2"/>
    <w:rsid w:val="00693A7B"/>
    <w:rsid w:val="0069401D"/>
    <w:rsid w:val="00694261"/>
    <w:rsid w:val="006958C0"/>
    <w:rsid w:val="00697454"/>
    <w:rsid w:val="006A0421"/>
    <w:rsid w:val="006A096D"/>
    <w:rsid w:val="006A0EA3"/>
    <w:rsid w:val="006A1A5F"/>
    <w:rsid w:val="006A1D7B"/>
    <w:rsid w:val="006A3A52"/>
    <w:rsid w:val="006A7E39"/>
    <w:rsid w:val="006B0AE0"/>
    <w:rsid w:val="006B1A66"/>
    <w:rsid w:val="006B49BE"/>
    <w:rsid w:val="006B4E06"/>
    <w:rsid w:val="006B64F0"/>
    <w:rsid w:val="006B6A47"/>
    <w:rsid w:val="006B6DF7"/>
    <w:rsid w:val="006B7B33"/>
    <w:rsid w:val="006B7E9B"/>
    <w:rsid w:val="006C3BB7"/>
    <w:rsid w:val="006C597D"/>
    <w:rsid w:val="006C5EC1"/>
    <w:rsid w:val="006C62A2"/>
    <w:rsid w:val="006C70E8"/>
    <w:rsid w:val="006D1984"/>
    <w:rsid w:val="006D2983"/>
    <w:rsid w:val="006D2C8E"/>
    <w:rsid w:val="006D4DE1"/>
    <w:rsid w:val="006D66F4"/>
    <w:rsid w:val="006E3C77"/>
    <w:rsid w:val="006E5B76"/>
    <w:rsid w:val="006E72DC"/>
    <w:rsid w:val="006F1318"/>
    <w:rsid w:val="006F21E7"/>
    <w:rsid w:val="006F3697"/>
    <w:rsid w:val="006F3C1A"/>
    <w:rsid w:val="006F410F"/>
    <w:rsid w:val="006F4B2E"/>
    <w:rsid w:val="006F4D99"/>
    <w:rsid w:val="006F5D71"/>
    <w:rsid w:val="0070022C"/>
    <w:rsid w:val="007003DE"/>
    <w:rsid w:val="0070170B"/>
    <w:rsid w:val="0070379E"/>
    <w:rsid w:val="00703B10"/>
    <w:rsid w:val="007044C5"/>
    <w:rsid w:val="00704672"/>
    <w:rsid w:val="007070B2"/>
    <w:rsid w:val="007100FC"/>
    <w:rsid w:val="00711501"/>
    <w:rsid w:val="007126ED"/>
    <w:rsid w:val="00714888"/>
    <w:rsid w:val="0071544E"/>
    <w:rsid w:val="00715D08"/>
    <w:rsid w:val="00724DBB"/>
    <w:rsid w:val="0072636E"/>
    <w:rsid w:val="007265C6"/>
    <w:rsid w:val="00727DFB"/>
    <w:rsid w:val="0073113E"/>
    <w:rsid w:val="0073139B"/>
    <w:rsid w:val="0073263E"/>
    <w:rsid w:val="00732F4E"/>
    <w:rsid w:val="00732F8C"/>
    <w:rsid w:val="00733009"/>
    <w:rsid w:val="00733022"/>
    <w:rsid w:val="00734A46"/>
    <w:rsid w:val="007351AE"/>
    <w:rsid w:val="00736E87"/>
    <w:rsid w:val="007376A6"/>
    <w:rsid w:val="00740067"/>
    <w:rsid w:val="00740565"/>
    <w:rsid w:val="00740727"/>
    <w:rsid w:val="00741FCC"/>
    <w:rsid w:val="00743383"/>
    <w:rsid w:val="00744CED"/>
    <w:rsid w:val="00746373"/>
    <w:rsid w:val="00746521"/>
    <w:rsid w:val="00747600"/>
    <w:rsid w:val="0075237D"/>
    <w:rsid w:val="0075441E"/>
    <w:rsid w:val="007548A2"/>
    <w:rsid w:val="00754D26"/>
    <w:rsid w:val="0075578C"/>
    <w:rsid w:val="007558B8"/>
    <w:rsid w:val="00756552"/>
    <w:rsid w:val="00761F9C"/>
    <w:rsid w:val="00762AA7"/>
    <w:rsid w:val="00765C00"/>
    <w:rsid w:val="00766FF9"/>
    <w:rsid w:val="0077097E"/>
    <w:rsid w:val="00772DBF"/>
    <w:rsid w:val="00773751"/>
    <w:rsid w:val="00775373"/>
    <w:rsid w:val="00775C44"/>
    <w:rsid w:val="007776B2"/>
    <w:rsid w:val="00780D77"/>
    <w:rsid w:val="00780DE3"/>
    <w:rsid w:val="007816F5"/>
    <w:rsid w:val="0078451E"/>
    <w:rsid w:val="007868DB"/>
    <w:rsid w:val="0078748C"/>
    <w:rsid w:val="007874F4"/>
    <w:rsid w:val="00791142"/>
    <w:rsid w:val="0079133D"/>
    <w:rsid w:val="007913BD"/>
    <w:rsid w:val="0079266C"/>
    <w:rsid w:val="00792BB6"/>
    <w:rsid w:val="007956E7"/>
    <w:rsid w:val="00796A10"/>
    <w:rsid w:val="00796A19"/>
    <w:rsid w:val="007975CD"/>
    <w:rsid w:val="007977F1"/>
    <w:rsid w:val="007A0380"/>
    <w:rsid w:val="007A42CB"/>
    <w:rsid w:val="007A47A8"/>
    <w:rsid w:val="007A47AB"/>
    <w:rsid w:val="007A77FD"/>
    <w:rsid w:val="007B1071"/>
    <w:rsid w:val="007B153A"/>
    <w:rsid w:val="007B1D05"/>
    <w:rsid w:val="007B371E"/>
    <w:rsid w:val="007B6050"/>
    <w:rsid w:val="007B6C98"/>
    <w:rsid w:val="007C020F"/>
    <w:rsid w:val="007C4629"/>
    <w:rsid w:val="007C552A"/>
    <w:rsid w:val="007C5616"/>
    <w:rsid w:val="007C5D07"/>
    <w:rsid w:val="007C748B"/>
    <w:rsid w:val="007C75A7"/>
    <w:rsid w:val="007D356B"/>
    <w:rsid w:val="007D54C9"/>
    <w:rsid w:val="007D5625"/>
    <w:rsid w:val="007D6679"/>
    <w:rsid w:val="007D6EAB"/>
    <w:rsid w:val="007D6EB0"/>
    <w:rsid w:val="007D7272"/>
    <w:rsid w:val="007E096B"/>
    <w:rsid w:val="007E22A9"/>
    <w:rsid w:val="007E26D3"/>
    <w:rsid w:val="007E2716"/>
    <w:rsid w:val="007E3FB2"/>
    <w:rsid w:val="007E587D"/>
    <w:rsid w:val="007E5F25"/>
    <w:rsid w:val="007F176E"/>
    <w:rsid w:val="007F1CF9"/>
    <w:rsid w:val="007F35DD"/>
    <w:rsid w:val="007F4A8E"/>
    <w:rsid w:val="007F5C5C"/>
    <w:rsid w:val="00800F71"/>
    <w:rsid w:val="00805688"/>
    <w:rsid w:val="008063CC"/>
    <w:rsid w:val="00810B0E"/>
    <w:rsid w:val="00810DCF"/>
    <w:rsid w:val="008118AB"/>
    <w:rsid w:val="00812BA6"/>
    <w:rsid w:val="00814681"/>
    <w:rsid w:val="0081549F"/>
    <w:rsid w:val="00815BF3"/>
    <w:rsid w:val="0081768F"/>
    <w:rsid w:val="00817DEC"/>
    <w:rsid w:val="0082053B"/>
    <w:rsid w:val="0082160A"/>
    <w:rsid w:val="00823F26"/>
    <w:rsid w:val="0082402C"/>
    <w:rsid w:val="00824274"/>
    <w:rsid w:val="0082601B"/>
    <w:rsid w:val="008261B4"/>
    <w:rsid w:val="00827067"/>
    <w:rsid w:val="008270F8"/>
    <w:rsid w:val="008278D9"/>
    <w:rsid w:val="00830867"/>
    <w:rsid w:val="008310D8"/>
    <w:rsid w:val="008314E6"/>
    <w:rsid w:val="00832785"/>
    <w:rsid w:val="008368B1"/>
    <w:rsid w:val="00836DDC"/>
    <w:rsid w:val="008406EE"/>
    <w:rsid w:val="00847685"/>
    <w:rsid w:val="008505B2"/>
    <w:rsid w:val="00851B03"/>
    <w:rsid w:val="00852E71"/>
    <w:rsid w:val="00853FD2"/>
    <w:rsid w:val="0085532E"/>
    <w:rsid w:val="00856C64"/>
    <w:rsid w:val="00857E13"/>
    <w:rsid w:val="0086028F"/>
    <w:rsid w:val="00860B37"/>
    <w:rsid w:val="00860FEB"/>
    <w:rsid w:val="0086354A"/>
    <w:rsid w:val="00866D45"/>
    <w:rsid w:val="008675EE"/>
    <w:rsid w:val="00867C72"/>
    <w:rsid w:val="00873860"/>
    <w:rsid w:val="0087486F"/>
    <w:rsid w:val="00876384"/>
    <w:rsid w:val="0087770A"/>
    <w:rsid w:val="0088122E"/>
    <w:rsid w:val="00881E90"/>
    <w:rsid w:val="0088484A"/>
    <w:rsid w:val="00886F2F"/>
    <w:rsid w:val="00893A18"/>
    <w:rsid w:val="00895C0A"/>
    <w:rsid w:val="00895EC3"/>
    <w:rsid w:val="0089610B"/>
    <w:rsid w:val="00896FA0"/>
    <w:rsid w:val="0089723F"/>
    <w:rsid w:val="008A082C"/>
    <w:rsid w:val="008A0C4A"/>
    <w:rsid w:val="008A21D3"/>
    <w:rsid w:val="008A441C"/>
    <w:rsid w:val="008A4D85"/>
    <w:rsid w:val="008A50B4"/>
    <w:rsid w:val="008A5232"/>
    <w:rsid w:val="008A541F"/>
    <w:rsid w:val="008B04AD"/>
    <w:rsid w:val="008B6586"/>
    <w:rsid w:val="008B6F12"/>
    <w:rsid w:val="008C037B"/>
    <w:rsid w:val="008C1C72"/>
    <w:rsid w:val="008C2039"/>
    <w:rsid w:val="008C31C0"/>
    <w:rsid w:val="008C4CE4"/>
    <w:rsid w:val="008C4E58"/>
    <w:rsid w:val="008C640D"/>
    <w:rsid w:val="008C6F40"/>
    <w:rsid w:val="008C7226"/>
    <w:rsid w:val="008D00C8"/>
    <w:rsid w:val="008D068D"/>
    <w:rsid w:val="008D4CF1"/>
    <w:rsid w:val="008D57FF"/>
    <w:rsid w:val="008D6AEF"/>
    <w:rsid w:val="008E0788"/>
    <w:rsid w:val="008E1FC6"/>
    <w:rsid w:val="008E20C7"/>
    <w:rsid w:val="008E30C4"/>
    <w:rsid w:val="008E37B2"/>
    <w:rsid w:val="008E4D1F"/>
    <w:rsid w:val="008E5108"/>
    <w:rsid w:val="008E5B0F"/>
    <w:rsid w:val="008E72F1"/>
    <w:rsid w:val="008E7D9E"/>
    <w:rsid w:val="008E7FFC"/>
    <w:rsid w:val="008F00DA"/>
    <w:rsid w:val="008F051E"/>
    <w:rsid w:val="008F11A5"/>
    <w:rsid w:val="008F227A"/>
    <w:rsid w:val="008F2DBC"/>
    <w:rsid w:val="008F3C86"/>
    <w:rsid w:val="008F408F"/>
    <w:rsid w:val="008F63CB"/>
    <w:rsid w:val="008F6A7F"/>
    <w:rsid w:val="008F6F5F"/>
    <w:rsid w:val="00900301"/>
    <w:rsid w:val="00901416"/>
    <w:rsid w:val="0090274B"/>
    <w:rsid w:val="00902E94"/>
    <w:rsid w:val="00904C58"/>
    <w:rsid w:val="00907232"/>
    <w:rsid w:val="009104A1"/>
    <w:rsid w:val="00911F50"/>
    <w:rsid w:val="0091399B"/>
    <w:rsid w:val="00914506"/>
    <w:rsid w:val="009156A0"/>
    <w:rsid w:val="009161FF"/>
    <w:rsid w:val="00916AD2"/>
    <w:rsid w:val="00916BA1"/>
    <w:rsid w:val="009173CF"/>
    <w:rsid w:val="0092012B"/>
    <w:rsid w:val="009206CC"/>
    <w:rsid w:val="00920AA3"/>
    <w:rsid w:val="009255FF"/>
    <w:rsid w:val="009311C0"/>
    <w:rsid w:val="00933246"/>
    <w:rsid w:val="00935791"/>
    <w:rsid w:val="00935A4A"/>
    <w:rsid w:val="00936FEB"/>
    <w:rsid w:val="00941872"/>
    <w:rsid w:val="00942B3D"/>
    <w:rsid w:val="00944986"/>
    <w:rsid w:val="00946CA0"/>
    <w:rsid w:val="0095160F"/>
    <w:rsid w:val="00953285"/>
    <w:rsid w:val="00953C72"/>
    <w:rsid w:val="0095446D"/>
    <w:rsid w:val="009555F0"/>
    <w:rsid w:val="0096007A"/>
    <w:rsid w:val="00961B74"/>
    <w:rsid w:val="009651B1"/>
    <w:rsid w:val="00965CCC"/>
    <w:rsid w:val="00967DA4"/>
    <w:rsid w:val="00967DFE"/>
    <w:rsid w:val="00972F85"/>
    <w:rsid w:val="00973054"/>
    <w:rsid w:val="00973656"/>
    <w:rsid w:val="00973A5F"/>
    <w:rsid w:val="00973B8F"/>
    <w:rsid w:val="00974774"/>
    <w:rsid w:val="0098263D"/>
    <w:rsid w:val="0098283C"/>
    <w:rsid w:val="00985AFB"/>
    <w:rsid w:val="00986A38"/>
    <w:rsid w:val="00987A75"/>
    <w:rsid w:val="00990F58"/>
    <w:rsid w:val="0099175D"/>
    <w:rsid w:val="00991C44"/>
    <w:rsid w:val="00992AE8"/>
    <w:rsid w:val="00993C2D"/>
    <w:rsid w:val="00994AE0"/>
    <w:rsid w:val="009970B8"/>
    <w:rsid w:val="009A03B0"/>
    <w:rsid w:val="009A171B"/>
    <w:rsid w:val="009A2A7E"/>
    <w:rsid w:val="009A32D2"/>
    <w:rsid w:val="009A52F0"/>
    <w:rsid w:val="009A680E"/>
    <w:rsid w:val="009A75A4"/>
    <w:rsid w:val="009B0F06"/>
    <w:rsid w:val="009B0FE5"/>
    <w:rsid w:val="009B10DD"/>
    <w:rsid w:val="009B130D"/>
    <w:rsid w:val="009B17BA"/>
    <w:rsid w:val="009B1F13"/>
    <w:rsid w:val="009B2C14"/>
    <w:rsid w:val="009B6071"/>
    <w:rsid w:val="009B699C"/>
    <w:rsid w:val="009B70C1"/>
    <w:rsid w:val="009B7501"/>
    <w:rsid w:val="009C030E"/>
    <w:rsid w:val="009C2692"/>
    <w:rsid w:val="009C287C"/>
    <w:rsid w:val="009C56DD"/>
    <w:rsid w:val="009D2CA2"/>
    <w:rsid w:val="009D3C44"/>
    <w:rsid w:val="009D47C5"/>
    <w:rsid w:val="009D5EC4"/>
    <w:rsid w:val="009D6182"/>
    <w:rsid w:val="009D71B5"/>
    <w:rsid w:val="009D7552"/>
    <w:rsid w:val="009E0934"/>
    <w:rsid w:val="009E0F45"/>
    <w:rsid w:val="009E2860"/>
    <w:rsid w:val="009F1668"/>
    <w:rsid w:val="009F368A"/>
    <w:rsid w:val="009F3A43"/>
    <w:rsid w:val="009F4A0E"/>
    <w:rsid w:val="009F55F2"/>
    <w:rsid w:val="009F59F9"/>
    <w:rsid w:val="009F5EB7"/>
    <w:rsid w:val="009F7422"/>
    <w:rsid w:val="009F7FBA"/>
    <w:rsid w:val="00A03841"/>
    <w:rsid w:val="00A03913"/>
    <w:rsid w:val="00A04B71"/>
    <w:rsid w:val="00A06277"/>
    <w:rsid w:val="00A06F44"/>
    <w:rsid w:val="00A0719F"/>
    <w:rsid w:val="00A0734A"/>
    <w:rsid w:val="00A07FCE"/>
    <w:rsid w:val="00A1331F"/>
    <w:rsid w:val="00A149AA"/>
    <w:rsid w:val="00A16F4B"/>
    <w:rsid w:val="00A21A1E"/>
    <w:rsid w:val="00A22735"/>
    <w:rsid w:val="00A24239"/>
    <w:rsid w:val="00A249E3"/>
    <w:rsid w:val="00A2612B"/>
    <w:rsid w:val="00A26A7D"/>
    <w:rsid w:val="00A30944"/>
    <w:rsid w:val="00A32517"/>
    <w:rsid w:val="00A3329C"/>
    <w:rsid w:val="00A34164"/>
    <w:rsid w:val="00A40A83"/>
    <w:rsid w:val="00A41B6D"/>
    <w:rsid w:val="00A44A4B"/>
    <w:rsid w:val="00A5507E"/>
    <w:rsid w:val="00A55DF2"/>
    <w:rsid w:val="00A60470"/>
    <w:rsid w:val="00A628F6"/>
    <w:rsid w:val="00A64292"/>
    <w:rsid w:val="00A64E40"/>
    <w:rsid w:val="00A6514C"/>
    <w:rsid w:val="00A7277A"/>
    <w:rsid w:val="00A73242"/>
    <w:rsid w:val="00A73833"/>
    <w:rsid w:val="00A76CDA"/>
    <w:rsid w:val="00A770A7"/>
    <w:rsid w:val="00A77F05"/>
    <w:rsid w:val="00A84D16"/>
    <w:rsid w:val="00A84E11"/>
    <w:rsid w:val="00A86913"/>
    <w:rsid w:val="00A90362"/>
    <w:rsid w:val="00A94529"/>
    <w:rsid w:val="00A979F3"/>
    <w:rsid w:val="00AA0EB6"/>
    <w:rsid w:val="00AA32BE"/>
    <w:rsid w:val="00AA4E8B"/>
    <w:rsid w:val="00AA67B0"/>
    <w:rsid w:val="00AA6EAF"/>
    <w:rsid w:val="00AA7588"/>
    <w:rsid w:val="00AA7B97"/>
    <w:rsid w:val="00AA7C9C"/>
    <w:rsid w:val="00AA7CA8"/>
    <w:rsid w:val="00AB2A3B"/>
    <w:rsid w:val="00AB2BD3"/>
    <w:rsid w:val="00AB67B3"/>
    <w:rsid w:val="00AB67DE"/>
    <w:rsid w:val="00AB6BF8"/>
    <w:rsid w:val="00AB6FA1"/>
    <w:rsid w:val="00AB7870"/>
    <w:rsid w:val="00AC0B36"/>
    <w:rsid w:val="00AC0F16"/>
    <w:rsid w:val="00AC1B2B"/>
    <w:rsid w:val="00AC2983"/>
    <w:rsid w:val="00AC3FD2"/>
    <w:rsid w:val="00AC5F1D"/>
    <w:rsid w:val="00AC7A94"/>
    <w:rsid w:val="00AC7D86"/>
    <w:rsid w:val="00AD5111"/>
    <w:rsid w:val="00AD62A9"/>
    <w:rsid w:val="00AD7021"/>
    <w:rsid w:val="00AE04E6"/>
    <w:rsid w:val="00AE133A"/>
    <w:rsid w:val="00AE55D2"/>
    <w:rsid w:val="00AE60C7"/>
    <w:rsid w:val="00AE6702"/>
    <w:rsid w:val="00AE6D61"/>
    <w:rsid w:val="00AF0ACF"/>
    <w:rsid w:val="00AF19ED"/>
    <w:rsid w:val="00AF5F6B"/>
    <w:rsid w:val="00B03B55"/>
    <w:rsid w:val="00B04C07"/>
    <w:rsid w:val="00B053B6"/>
    <w:rsid w:val="00B05418"/>
    <w:rsid w:val="00B12A39"/>
    <w:rsid w:val="00B13541"/>
    <w:rsid w:val="00B14591"/>
    <w:rsid w:val="00B14A0B"/>
    <w:rsid w:val="00B14DB9"/>
    <w:rsid w:val="00B15B16"/>
    <w:rsid w:val="00B17F20"/>
    <w:rsid w:val="00B214E2"/>
    <w:rsid w:val="00B2173B"/>
    <w:rsid w:val="00B24075"/>
    <w:rsid w:val="00B24253"/>
    <w:rsid w:val="00B25701"/>
    <w:rsid w:val="00B25E29"/>
    <w:rsid w:val="00B26042"/>
    <w:rsid w:val="00B26CA1"/>
    <w:rsid w:val="00B26E11"/>
    <w:rsid w:val="00B30DE1"/>
    <w:rsid w:val="00B30E16"/>
    <w:rsid w:val="00B33E07"/>
    <w:rsid w:val="00B35544"/>
    <w:rsid w:val="00B42115"/>
    <w:rsid w:val="00B44A87"/>
    <w:rsid w:val="00B454D5"/>
    <w:rsid w:val="00B45BCA"/>
    <w:rsid w:val="00B4700D"/>
    <w:rsid w:val="00B47F37"/>
    <w:rsid w:val="00B51056"/>
    <w:rsid w:val="00B5539C"/>
    <w:rsid w:val="00B55C86"/>
    <w:rsid w:val="00B56A16"/>
    <w:rsid w:val="00B65454"/>
    <w:rsid w:val="00B67B4E"/>
    <w:rsid w:val="00B72812"/>
    <w:rsid w:val="00B745A1"/>
    <w:rsid w:val="00B75E52"/>
    <w:rsid w:val="00B765F8"/>
    <w:rsid w:val="00B8117D"/>
    <w:rsid w:val="00B811AA"/>
    <w:rsid w:val="00B82452"/>
    <w:rsid w:val="00B83122"/>
    <w:rsid w:val="00B85712"/>
    <w:rsid w:val="00B85AF7"/>
    <w:rsid w:val="00B873F5"/>
    <w:rsid w:val="00B94C7E"/>
    <w:rsid w:val="00B956A2"/>
    <w:rsid w:val="00B95B33"/>
    <w:rsid w:val="00B9633C"/>
    <w:rsid w:val="00BA09FD"/>
    <w:rsid w:val="00BA11FD"/>
    <w:rsid w:val="00BA16F1"/>
    <w:rsid w:val="00BA4343"/>
    <w:rsid w:val="00BA492A"/>
    <w:rsid w:val="00BA49D2"/>
    <w:rsid w:val="00BB0279"/>
    <w:rsid w:val="00BB0AE6"/>
    <w:rsid w:val="00BB21A5"/>
    <w:rsid w:val="00BB5718"/>
    <w:rsid w:val="00BB67C1"/>
    <w:rsid w:val="00BC0630"/>
    <w:rsid w:val="00BC0822"/>
    <w:rsid w:val="00BC5431"/>
    <w:rsid w:val="00BC6D5A"/>
    <w:rsid w:val="00BC78FA"/>
    <w:rsid w:val="00BD04EB"/>
    <w:rsid w:val="00BD5B4D"/>
    <w:rsid w:val="00BD5F86"/>
    <w:rsid w:val="00BE0027"/>
    <w:rsid w:val="00BE0248"/>
    <w:rsid w:val="00BE0A8C"/>
    <w:rsid w:val="00BE0FAC"/>
    <w:rsid w:val="00BE3745"/>
    <w:rsid w:val="00BE3D4A"/>
    <w:rsid w:val="00BE5C91"/>
    <w:rsid w:val="00BF0A10"/>
    <w:rsid w:val="00BF187E"/>
    <w:rsid w:val="00BF26E4"/>
    <w:rsid w:val="00BF4151"/>
    <w:rsid w:val="00BF4905"/>
    <w:rsid w:val="00BF586C"/>
    <w:rsid w:val="00BF6BB8"/>
    <w:rsid w:val="00C008F9"/>
    <w:rsid w:val="00C01994"/>
    <w:rsid w:val="00C05CFE"/>
    <w:rsid w:val="00C06120"/>
    <w:rsid w:val="00C0668F"/>
    <w:rsid w:val="00C06B66"/>
    <w:rsid w:val="00C109B8"/>
    <w:rsid w:val="00C111EC"/>
    <w:rsid w:val="00C116DD"/>
    <w:rsid w:val="00C14A0B"/>
    <w:rsid w:val="00C1555D"/>
    <w:rsid w:val="00C17FEA"/>
    <w:rsid w:val="00C22F6E"/>
    <w:rsid w:val="00C30520"/>
    <w:rsid w:val="00C32335"/>
    <w:rsid w:val="00C32372"/>
    <w:rsid w:val="00C35352"/>
    <w:rsid w:val="00C35427"/>
    <w:rsid w:val="00C36763"/>
    <w:rsid w:val="00C378E9"/>
    <w:rsid w:val="00C40E2F"/>
    <w:rsid w:val="00C41123"/>
    <w:rsid w:val="00C41C3B"/>
    <w:rsid w:val="00C435B6"/>
    <w:rsid w:val="00C44298"/>
    <w:rsid w:val="00C446B8"/>
    <w:rsid w:val="00C45101"/>
    <w:rsid w:val="00C454B4"/>
    <w:rsid w:val="00C471DA"/>
    <w:rsid w:val="00C50374"/>
    <w:rsid w:val="00C50FA2"/>
    <w:rsid w:val="00C52DC4"/>
    <w:rsid w:val="00C53032"/>
    <w:rsid w:val="00C547AE"/>
    <w:rsid w:val="00C551C7"/>
    <w:rsid w:val="00C55836"/>
    <w:rsid w:val="00C569AD"/>
    <w:rsid w:val="00C61551"/>
    <w:rsid w:val="00C61CFB"/>
    <w:rsid w:val="00C62B06"/>
    <w:rsid w:val="00C636BB"/>
    <w:rsid w:val="00C64A0F"/>
    <w:rsid w:val="00C65782"/>
    <w:rsid w:val="00C6701F"/>
    <w:rsid w:val="00C67125"/>
    <w:rsid w:val="00C71163"/>
    <w:rsid w:val="00C7499D"/>
    <w:rsid w:val="00C75E3F"/>
    <w:rsid w:val="00C83C21"/>
    <w:rsid w:val="00C845BF"/>
    <w:rsid w:val="00C85EB6"/>
    <w:rsid w:val="00C87494"/>
    <w:rsid w:val="00C907DD"/>
    <w:rsid w:val="00C9152F"/>
    <w:rsid w:val="00C9219A"/>
    <w:rsid w:val="00C943BC"/>
    <w:rsid w:val="00C94C38"/>
    <w:rsid w:val="00C96888"/>
    <w:rsid w:val="00CA03BF"/>
    <w:rsid w:val="00CA0597"/>
    <w:rsid w:val="00CA18DD"/>
    <w:rsid w:val="00CA271C"/>
    <w:rsid w:val="00CA7D66"/>
    <w:rsid w:val="00CB030E"/>
    <w:rsid w:val="00CB1298"/>
    <w:rsid w:val="00CB4515"/>
    <w:rsid w:val="00CB6FC9"/>
    <w:rsid w:val="00CB7479"/>
    <w:rsid w:val="00CB7648"/>
    <w:rsid w:val="00CB7B5A"/>
    <w:rsid w:val="00CB7CB9"/>
    <w:rsid w:val="00CC1A07"/>
    <w:rsid w:val="00CC4290"/>
    <w:rsid w:val="00CC4D40"/>
    <w:rsid w:val="00CC4E9C"/>
    <w:rsid w:val="00CC7694"/>
    <w:rsid w:val="00CD2081"/>
    <w:rsid w:val="00CD2A51"/>
    <w:rsid w:val="00CD3632"/>
    <w:rsid w:val="00CD41BB"/>
    <w:rsid w:val="00CD54D5"/>
    <w:rsid w:val="00CD6EDF"/>
    <w:rsid w:val="00CE21EA"/>
    <w:rsid w:val="00CE36F3"/>
    <w:rsid w:val="00CE4165"/>
    <w:rsid w:val="00CE70AD"/>
    <w:rsid w:val="00CF130A"/>
    <w:rsid w:val="00CF1501"/>
    <w:rsid w:val="00CF1718"/>
    <w:rsid w:val="00CF1D10"/>
    <w:rsid w:val="00CF292C"/>
    <w:rsid w:val="00CF50C5"/>
    <w:rsid w:val="00CF56C5"/>
    <w:rsid w:val="00CF64D4"/>
    <w:rsid w:val="00CF7E77"/>
    <w:rsid w:val="00D00F2B"/>
    <w:rsid w:val="00D02B62"/>
    <w:rsid w:val="00D04EE0"/>
    <w:rsid w:val="00D06C38"/>
    <w:rsid w:val="00D071C0"/>
    <w:rsid w:val="00D109F8"/>
    <w:rsid w:val="00D128AB"/>
    <w:rsid w:val="00D1361B"/>
    <w:rsid w:val="00D136BB"/>
    <w:rsid w:val="00D14689"/>
    <w:rsid w:val="00D163C4"/>
    <w:rsid w:val="00D16A01"/>
    <w:rsid w:val="00D2015D"/>
    <w:rsid w:val="00D21FD0"/>
    <w:rsid w:val="00D220C6"/>
    <w:rsid w:val="00D22277"/>
    <w:rsid w:val="00D22689"/>
    <w:rsid w:val="00D245BC"/>
    <w:rsid w:val="00D24DFA"/>
    <w:rsid w:val="00D259AC"/>
    <w:rsid w:val="00D25FCD"/>
    <w:rsid w:val="00D27740"/>
    <w:rsid w:val="00D31712"/>
    <w:rsid w:val="00D31C86"/>
    <w:rsid w:val="00D3249C"/>
    <w:rsid w:val="00D33E8A"/>
    <w:rsid w:val="00D35B4E"/>
    <w:rsid w:val="00D41581"/>
    <w:rsid w:val="00D42F99"/>
    <w:rsid w:val="00D46457"/>
    <w:rsid w:val="00D46984"/>
    <w:rsid w:val="00D4747C"/>
    <w:rsid w:val="00D47C25"/>
    <w:rsid w:val="00D47DB3"/>
    <w:rsid w:val="00D50337"/>
    <w:rsid w:val="00D50EB3"/>
    <w:rsid w:val="00D53286"/>
    <w:rsid w:val="00D61114"/>
    <w:rsid w:val="00D633BC"/>
    <w:rsid w:val="00D634F0"/>
    <w:rsid w:val="00D63F75"/>
    <w:rsid w:val="00D64FE1"/>
    <w:rsid w:val="00D663C8"/>
    <w:rsid w:val="00D66493"/>
    <w:rsid w:val="00D67BC5"/>
    <w:rsid w:val="00D7049F"/>
    <w:rsid w:val="00D708BC"/>
    <w:rsid w:val="00D71394"/>
    <w:rsid w:val="00D72121"/>
    <w:rsid w:val="00D7293A"/>
    <w:rsid w:val="00D72B3E"/>
    <w:rsid w:val="00D72FC7"/>
    <w:rsid w:val="00D76CDC"/>
    <w:rsid w:val="00D804DA"/>
    <w:rsid w:val="00D90A3A"/>
    <w:rsid w:val="00D90A4F"/>
    <w:rsid w:val="00D93020"/>
    <w:rsid w:val="00D944F7"/>
    <w:rsid w:val="00DA1898"/>
    <w:rsid w:val="00DA78B0"/>
    <w:rsid w:val="00DB2437"/>
    <w:rsid w:val="00DB2892"/>
    <w:rsid w:val="00DB2E5D"/>
    <w:rsid w:val="00DB5AB5"/>
    <w:rsid w:val="00DB5EB2"/>
    <w:rsid w:val="00DB7AF4"/>
    <w:rsid w:val="00DB7BD5"/>
    <w:rsid w:val="00DB7E4B"/>
    <w:rsid w:val="00DC094B"/>
    <w:rsid w:val="00DC2BA4"/>
    <w:rsid w:val="00DC3B4B"/>
    <w:rsid w:val="00DC5C80"/>
    <w:rsid w:val="00DD02B0"/>
    <w:rsid w:val="00DD25B5"/>
    <w:rsid w:val="00DD3ED1"/>
    <w:rsid w:val="00DD42C3"/>
    <w:rsid w:val="00DD5C11"/>
    <w:rsid w:val="00DD75CF"/>
    <w:rsid w:val="00DE24D5"/>
    <w:rsid w:val="00DE5480"/>
    <w:rsid w:val="00DE7569"/>
    <w:rsid w:val="00DF1421"/>
    <w:rsid w:val="00DF19ED"/>
    <w:rsid w:val="00DF1E40"/>
    <w:rsid w:val="00DF3B95"/>
    <w:rsid w:val="00DF6308"/>
    <w:rsid w:val="00DF6E2F"/>
    <w:rsid w:val="00DF6ED5"/>
    <w:rsid w:val="00DF7880"/>
    <w:rsid w:val="00E0256A"/>
    <w:rsid w:val="00E05A3D"/>
    <w:rsid w:val="00E0666D"/>
    <w:rsid w:val="00E07116"/>
    <w:rsid w:val="00E1001D"/>
    <w:rsid w:val="00E11E6B"/>
    <w:rsid w:val="00E11F58"/>
    <w:rsid w:val="00E1261D"/>
    <w:rsid w:val="00E15601"/>
    <w:rsid w:val="00E159DD"/>
    <w:rsid w:val="00E1626B"/>
    <w:rsid w:val="00E16357"/>
    <w:rsid w:val="00E1679C"/>
    <w:rsid w:val="00E168E5"/>
    <w:rsid w:val="00E207F2"/>
    <w:rsid w:val="00E230F1"/>
    <w:rsid w:val="00E23BC1"/>
    <w:rsid w:val="00E26854"/>
    <w:rsid w:val="00E27971"/>
    <w:rsid w:val="00E32388"/>
    <w:rsid w:val="00E346B9"/>
    <w:rsid w:val="00E348CA"/>
    <w:rsid w:val="00E3642B"/>
    <w:rsid w:val="00E37785"/>
    <w:rsid w:val="00E37AF4"/>
    <w:rsid w:val="00E404B8"/>
    <w:rsid w:val="00E4264E"/>
    <w:rsid w:val="00E42B40"/>
    <w:rsid w:val="00E45748"/>
    <w:rsid w:val="00E470B9"/>
    <w:rsid w:val="00E5238A"/>
    <w:rsid w:val="00E530E0"/>
    <w:rsid w:val="00E533D6"/>
    <w:rsid w:val="00E55134"/>
    <w:rsid w:val="00E553AB"/>
    <w:rsid w:val="00E5614E"/>
    <w:rsid w:val="00E562FC"/>
    <w:rsid w:val="00E56493"/>
    <w:rsid w:val="00E57CE8"/>
    <w:rsid w:val="00E609E6"/>
    <w:rsid w:val="00E63D5D"/>
    <w:rsid w:val="00E646A3"/>
    <w:rsid w:val="00E65372"/>
    <w:rsid w:val="00E663E6"/>
    <w:rsid w:val="00E66805"/>
    <w:rsid w:val="00E67752"/>
    <w:rsid w:val="00E737F6"/>
    <w:rsid w:val="00E7381E"/>
    <w:rsid w:val="00E74E2A"/>
    <w:rsid w:val="00E7562B"/>
    <w:rsid w:val="00E761A7"/>
    <w:rsid w:val="00E766A6"/>
    <w:rsid w:val="00E77398"/>
    <w:rsid w:val="00E77E09"/>
    <w:rsid w:val="00E77E76"/>
    <w:rsid w:val="00E811E5"/>
    <w:rsid w:val="00E81B8C"/>
    <w:rsid w:val="00E828F2"/>
    <w:rsid w:val="00E82C01"/>
    <w:rsid w:val="00E85E76"/>
    <w:rsid w:val="00E90923"/>
    <w:rsid w:val="00E90975"/>
    <w:rsid w:val="00E91B19"/>
    <w:rsid w:val="00E92F44"/>
    <w:rsid w:val="00E94383"/>
    <w:rsid w:val="00E94A0F"/>
    <w:rsid w:val="00E94C95"/>
    <w:rsid w:val="00E9563B"/>
    <w:rsid w:val="00E97378"/>
    <w:rsid w:val="00EA0250"/>
    <w:rsid w:val="00EA0CD0"/>
    <w:rsid w:val="00EA3D04"/>
    <w:rsid w:val="00EA44A6"/>
    <w:rsid w:val="00EA5E4D"/>
    <w:rsid w:val="00EA74E7"/>
    <w:rsid w:val="00EB0DD4"/>
    <w:rsid w:val="00EB3C8B"/>
    <w:rsid w:val="00EB3E50"/>
    <w:rsid w:val="00EB5624"/>
    <w:rsid w:val="00EB6C38"/>
    <w:rsid w:val="00EB7287"/>
    <w:rsid w:val="00EC2315"/>
    <w:rsid w:val="00EC2FC3"/>
    <w:rsid w:val="00EC7667"/>
    <w:rsid w:val="00ED01A2"/>
    <w:rsid w:val="00ED0797"/>
    <w:rsid w:val="00ED3EFA"/>
    <w:rsid w:val="00ED6FDA"/>
    <w:rsid w:val="00EE02C0"/>
    <w:rsid w:val="00EE047D"/>
    <w:rsid w:val="00EE0A9F"/>
    <w:rsid w:val="00EE29D4"/>
    <w:rsid w:val="00EE3168"/>
    <w:rsid w:val="00EE3CB8"/>
    <w:rsid w:val="00EE4248"/>
    <w:rsid w:val="00EE7713"/>
    <w:rsid w:val="00EE77C4"/>
    <w:rsid w:val="00EE7AC0"/>
    <w:rsid w:val="00EF2540"/>
    <w:rsid w:val="00EF4220"/>
    <w:rsid w:val="00EF468F"/>
    <w:rsid w:val="00F02DE6"/>
    <w:rsid w:val="00F0316E"/>
    <w:rsid w:val="00F0487A"/>
    <w:rsid w:val="00F06958"/>
    <w:rsid w:val="00F07369"/>
    <w:rsid w:val="00F102FE"/>
    <w:rsid w:val="00F11A6E"/>
    <w:rsid w:val="00F11CE1"/>
    <w:rsid w:val="00F12C22"/>
    <w:rsid w:val="00F12F83"/>
    <w:rsid w:val="00F160D3"/>
    <w:rsid w:val="00F16547"/>
    <w:rsid w:val="00F17337"/>
    <w:rsid w:val="00F17370"/>
    <w:rsid w:val="00F17679"/>
    <w:rsid w:val="00F23949"/>
    <w:rsid w:val="00F239AA"/>
    <w:rsid w:val="00F2793B"/>
    <w:rsid w:val="00F30CAD"/>
    <w:rsid w:val="00F322FA"/>
    <w:rsid w:val="00F36909"/>
    <w:rsid w:val="00F401E2"/>
    <w:rsid w:val="00F42E0E"/>
    <w:rsid w:val="00F471DF"/>
    <w:rsid w:val="00F4756D"/>
    <w:rsid w:val="00F51708"/>
    <w:rsid w:val="00F52B53"/>
    <w:rsid w:val="00F52FF9"/>
    <w:rsid w:val="00F5487C"/>
    <w:rsid w:val="00F551A6"/>
    <w:rsid w:val="00F553B4"/>
    <w:rsid w:val="00F5573C"/>
    <w:rsid w:val="00F575F9"/>
    <w:rsid w:val="00F609A7"/>
    <w:rsid w:val="00F62A4F"/>
    <w:rsid w:val="00F63375"/>
    <w:rsid w:val="00F633CC"/>
    <w:rsid w:val="00F6359E"/>
    <w:rsid w:val="00F653D9"/>
    <w:rsid w:val="00F66F6E"/>
    <w:rsid w:val="00F6732D"/>
    <w:rsid w:val="00F7207E"/>
    <w:rsid w:val="00F72C8D"/>
    <w:rsid w:val="00F741C7"/>
    <w:rsid w:val="00F759BB"/>
    <w:rsid w:val="00F76600"/>
    <w:rsid w:val="00F768B5"/>
    <w:rsid w:val="00F771E3"/>
    <w:rsid w:val="00F77B17"/>
    <w:rsid w:val="00F77E4F"/>
    <w:rsid w:val="00F81077"/>
    <w:rsid w:val="00F81C02"/>
    <w:rsid w:val="00F82ADB"/>
    <w:rsid w:val="00F82F03"/>
    <w:rsid w:val="00F872BF"/>
    <w:rsid w:val="00F90CAD"/>
    <w:rsid w:val="00F92719"/>
    <w:rsid w:val="00F937AD"/>
    <w:rsid w:val="00F943BE"/>
    <w:rsid w:val="00F9611A"/>
    <w:rsid w:val="00F97B16"/>
    <w:rsid w:val="00F97CEE"/>
    <w:rsid w:val="00F97FA9"/>
    <w:rsid w:val="00FA00BC"/>
    <w:rsid w:val="00FA0631"/>
    <w:rsid w:val="00FA2948"/>
    <w:rsid w:val="00FA3747"/>
    <w:rsid w:val="00FA5DAF"/>
    <w:rsid w:val="00FA715C"/>
    <w:rsid w:val="00FA74EE"/>
    <w:rsid w:val="00FB0882"/>
    <w:rsid w:val="00FB4D05"/>
    <w:rsid w:val="00FB7D52"/>
    <w:rsid w:val="00FC1731"/>
    <w:rsid w:val="00FC3F96"/>
    <w:rsid w:val="00FC5157"/>
    <w:rsid w:val="00FC5640"/>
    <w:rsid w:val="00FC6B79"/>
    <w:rsid w:val="00FD1087"/>
    <w:rsid w:val="00FD4991"/>
    <w:rsid w:val="00FD7628"/>
    <w:rsid w:val="00FD7A2C"/>
    <w:rsid w:val="00FD7E54"/>
    <w:rsid w:val="00FE0DCD"/>
    <w:rsid w:val="00FE2421"/>
    <w:rsid w:val="00FE3627"/>
    <w:rsid w:val="00FE4F56"/>
    <w:rsid w:val="00FE5945"/>
    <w:rsid w:val="00FE6647"/>
    <w:rsid w:val="00FF2089"/>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1007A69"/>
  <w15:docId w15:val="{54B04560-A14D-7648-A904-E62437B8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Judul1">
    <w:name w:val="heading 1"/>
    <w:basedOn w:val="Normal"/>
    <w:next w:val="Normal"/>
    <w:uiPriority w:val="9"/>
    <w:qFormat/>
    <w:pPr>
      <w:keepNext/>
      <w:keepLines/>
      <w:spacing w:before="480" w:after="12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styleId="Penekanan">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judul">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SebutanYangBelumTerselesaikan">
    <w:name w:val="Unresolved Mention"/>
    <w:rPr>
      <w:color w:val="605E5C"/>
      <w:w w:val="100"/>
      <w:position w:val="-1"/>
      <w:shd w:val="clear" w:color="auto" w:fill="E1DFDD"/>
      <w:vertAlign w:val="baseline"/>
      <w:em w:val="none"/>
    </w:rPr>
  </w:style>
  <w:style w:type="character" w:styleId="Kuat">
    <w:name w:val="Strong"/>
    <w:uiPriority w:val="22"/>
    <w:qFormat/>
    <w:rPr>
      <w:b/>
      <w:bCs/>
    </w:rPr>
  </w:style>
  <w:style w:type="paragraph" w:styleId="TeksIsi">
    <w:name w:val="Body Text"/>
    <w:basedOn w:val="Normal"/>
    <w:link w:val="TeksIsiK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TeksIsiKAR">
    <w:name w:val="Teks Isi KAR"/>
    <w:link w:val="TeksIsi"/>
    <w:uiPriority w:val="1"/>
    <w:rsid w:val="006151D3"/>
    <w:rPr>
      <w:rFonts w:ascii="Roboto Slab Black" w:eastAsia="Roboto Slab Black" w:hAnsi="Roboto Slab Black" w:cs="Roboto Slab Black"/>
      <w:sz w:val="24"/>
      <w:szCs w:val="24"/>
      <w:lang w:val="id"/>
    </w:rPr>
  </w:style>
  <w:style w:type="paragraph" w:styleId="DaftarParagraf">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KisiTabel">
    <w:name w:val="Table Grid"/>
    <w:basedOn w:val="Tabel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FontParagrafDefaul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ID" w:eastAsia="en-ID"/>
    </w:rPr>
  </w:style>
  <w:style w:type="character" w:customStyle="1" w:styleId="article-date">
    <w:name w:val="article-date"/>
    <w:basedOn w:val="FontParagrafDefault"/>
    <w:rsid w:val="006641E0"/>
  </w:style>
  <w:style w:type="paragraph" w:styleId="TidakAdaSpasi">
    <w:name w:val="No Spacing"/>
    <w:uiPriority w:val="1"/>
    <w:qFormat/>
    <w:rsid w:val="000E300A"/>
    <w:rPr>
      <w:rFonts w:ascii="Calibri" w:eastAsia="Calibri" w:hAnsi="Calibri" w:cs="Times New Roman"/>
      <w:kern w:val="2"/>
      <w:sz w:val="22"/>
      <w:szCs w:val="22"/>
      <w:lang w:val="en-ID" w:eastAsia="en-US"/>
    </w:rPr>
  </w:style>
  <w:style w:type="paragraph" w:customStyle="1" w:styleId="dropdown">
    <w:name w:val="dropdown"/>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styleId="z-AtasdariFormulir">
    <w:name w:val="HTML Top of Form"/>
    <w:basedOn w:val="Normal"/>
    <w:next w:val="Normal"/>
    <w:link w:val="z-AtasdariFormulirKAR"/>
    <w:hidden/>
    <w:uiPriority w:val="99"/>
    <w:semiHidden/>
    <w:unhideWhenUsed/>
    <w:rsid w:val="00F77E4F"/>
    <w:pPr>
      <w:pBdr>
        <w:bottom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AtasdariFormulirKAR">
    <w:name w:val="z-Atas dari Formulir KAR"/>
    <w:link w:val="z-AtasdariFormulir"/>
    <w:uiPriority w:val="99"/>
    <w:semiHidden/>
    <w:rsid w:val="00F77E4F"/>
    <w:rPr>
      <w:rFonts w:ascii="Arial" w:eastAsia="Times New Roman" w:hAnsi="Arial" w:cs="Arial"/>
      <w:vanish/>
      <w:sz w:val="16"/>
      <w:szCs w:val="16"/>
    </w:rPr>
  </w:style>
  <w:style w:type="paragraph" w:styleId="z-BawahdariFormulir">
    <w:name w:val="HTML Bottom of Form"/>
    <w:basedOn w:val="Normal"/>
    <w:next w:val="Normal"/>
    <w:link w:val="z-BawahdariFormulirKAR"/>
    <w:hidden/>
    <w:uiPriority w:val="99"/>
    <w:semiHidden/>
    <w:unhideWhenUsed/>
    <w:rsid w:val="00F77E4F"/>
    <w:pPr>
      <w:pBdr>
        <w:top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BawahdariFormulirKAR">
    <w:name w:val="z-Bawah dari Formulir KAR"/>
    <w:link w:val="z-BawahdariFormulir"/>
    <w:uiPriority w:val="99"/>
    <w:semiHidden/>
    <w:rsid w:val="00F77E4F"/>
    <w:rPr>
      <w:rFonts w:ascii="Arial" w:eastAsia="Times New Roman" w:hAnsi="Arial" w:cs="Arial"/>
      <w:vanish/>
      <w:sz w:val="16"/>
      <w:szCs w:val="16"/>
    </w:rPr>
  </w:style>
  <w:style w:type="paragraph" w:customStyle="1" w:styleId="simple-share">
    <w:name w:val="simple-shar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wp-caption-text">
    <w:name w:val="wp-caption-text"/>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baca-juga">
    <w:name w:val="baca-juga"/>
    <w:basedOn w:val="FontParagrafDefault"/>
    <w:rsid w:val="00F77E4F"/>
  </w:style>
  <w:style w:type="paragraph" w:customStyle="1" w:styleId="text-muted">
    <w:name w:val="text-muted"/>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trending">
    <w:name w:val="trendin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label--not-pressed">
    <w:name w:val="label--not-pressed"/>
    <w:basedOn w:val="FontParagrafDefault"/>
    <w:rsid w:val="00F77E4F"/>
  </w:style>
  <w:style w:type="character" w:customStyle="1" w:styleId="plyrtooltip">
    <w:name w:val="plyr__tooltip"/>
    <w:basedOn w:val="FontParagrafDefault"/>
    <w:rsid w:val="00F77E4F"/>
  </w:style>
  <w:style w:type="character" w:customStyle="1" w:styleId="plyrsr-only">
    <w:name w:val="plyr__sr-only"/>
    <w:basedOn w:val="FontParagrafDefault"/>
    <w:rsid w:val="00F77E4F"/>
  </w:style>
  <w:style w:type="paragraph" w:customStyle="1" w:styleId="active">
    <w:name w:val="activ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lug">
    <w:name w:val="slu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facebook">
    <w:name w:val="social-facebook"/>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twitter">
    <w:name w:val="social-twitter"/>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gplus">
    <w:name w:val="social-gplu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youtube">
    <w:name w:val="social-youtub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instagram">
    <w:name w:val="social-instagram"/>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rss">
    <w:name w:val="social-rs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apple-converted-space">
    <w:name w:val="apple-converted-space"/>
    <w:basedOn w:val="FontParagrafDefault"/>
    <w:rsid w:val="00465798"/>
  </w:style>
  <w:style w:type="character" w:customStyle="1" w:styleId="markedcontent">
    <w:name w:val="markedcontent"/>
    <w:basedOn w:val="FontParagrafDefault"/>
    <w:rsid w:val="0057485B"/>
  </w:style>
  <w:style w:type="paragraph" w:customStyle="1" w:styleId="p1">
    <w:name w:val="p1"/>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p2">
    <w:name w:val="p2"/>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selectable-text">
    <w:name w:val="selectable-text"/>
    <w:basedOn w:val="FontParagrafDefault"/>
    <w:rsid w:val="00A2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89">
      <w:bodyDiv w:val="1"/>
      <w:marLeft w:val="0"/>
      <w:marRight w:val="0"/>
      <w:marTop w:val="0"/>
      <w:marBottom w:val="0"/>
      <w:divBdr>
        <w:top w:val="none" w:sz="0" w:space="0" w:color="auto"/>
        <w:left w:val="none" w:sz="0" w:space="0" w:color="auto"/>
        <w:bottom w:val="none" w:sz="0" w:space="0" w:color="auto"/>
        <w:right w:val="none" w:sz="0" w:space="0" w:color="auto"/>
      </w:divBdr>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160463025">
      <w:bodyDiv w:val="1"/>
      <w:marLeft w:val="0"/>
      <w:marRight w:val="0"/>
      <w:marTop w:val="0"/>
      <w:marBottom w:val="0"/>
      <w:divBdr>
        <w:top w:val="none" w:sz="0" w:space="0" w:color="auto"/>
        <w:left w:val="none" w:sz="0" w:space="0" w:color="auto"/>
        <w:bottom w:val="none" w:sz="0" w:space="0" w:color="auto"/>
        <w:right w:val="none" w:sz="0" w:space="0" w:color="auto"/>
      </w:divBdr>
      <w:divsChild>
        <w:div w:id="891966820">
          <w:marLeft w:val="0"/>
          <w:marRight w:val="0"/>
          <w:marTop w:val="0"/>
          <w:marBottom w:val="0"/>
          <w:divBdr>
            <w:top w:val="none" w:sz="0" w:space="0" w:color="auto"/>
            <w:left w:val="none" w:sz="0" w:space="0" w:color="auto"/>
            <w:bottom w:val="none" w:sz="0" w:space="0" w:color="auto"/>
            <w:right w:val="none" w:sz="0" w:space="0" w:color="auto"/>
          </w:divBdr>
        </w:div>
      </w:divsChild>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26260771">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32030136">
      <w:bodyDiv w:val="1"/>
      <w:marLeft w:val="0"/>
      <w:marRight w:val="0"/>
      <w:marTop w:val="0"/>
      <w:marBottom w:val="0"/>
      <w:divBdr>
        <w:top w:val="none" w:sz="0" w:space="0" w:color="auto"/>
        <w:left w:val="none" w:sz="0" w:space="0" w:color="auto"/>
        <w:bottom w:val="none" w:sz="0" w:space="0" w:color="auto"/>
        <w:right w:val="none" w:sz="0" w:space="0" w:color="auto"/>
      </w:divBdr>
      <w:divsChild>
        <w:div w:id="1623072163">
          <w:marLeft w:val="0"/>
          <w:marRight w:val="0"/>
          <w:marTop w:val="0"/>
          <w:marBottom w:val="0"/>
          <w:divBdr>
            <w:top w:val="none" w:sz="0" w:space="0" w:color="auto"/>
            <w:left w:val="none" w:sz="0" w:space="0" w:color="auto"/>
            <w:bottom w:val="none" w:sz="0" w:space="0" w:color="auto"/>
            <w:right w:val="none" w:sz="0" w:space="0" w:color="auto"/>
          </w:divBdr>
          <w:divsChild>
            <w:div w:id="147209810">
              <w:marLeft w:val="0"/>
              <w:marRight w:val="0"/>
              <w:marTop w:val="0"/>
              <w:marBottom w:val="0"/>
              <w:divBdr>
                <w:top w:val="none" w:sz="0" w:space="0" w:color="auto"/>
                <w:left w:val="none" w:sz="0" w:space="0" w:color="auto"/>
                <w:bottom w:val="none" w:sz="0" w:space="0" w:color="auto"/>
                <w:right w:val="none" w:sz="0" w:space="0" w:color="auto"/>
              </w:divBdr>
              <w:divsChild>
                <w:div w:id="1120414346">
                  <w:marLeft w:val="0"/>
                  <w:marRight w:val="0"/>
                  <w:marTop w:val="0"/>
                  <w:marBottom w:val="0"/>
                  <w:divBdr>
                    <w:top w:val="none" w:sz="0" w:space="0" w:color="auto"/>
                    <w:left w:val="none" w:sz="0" w:space="0" w:color="auto"/>
                    <w:bottom w:val="none" w:sz="0" w:space="0" w:color="auto"/>
                    <w:right w:val="none" w:sz="0" w:space="0" w:color="auto"/>
                  </w:divBdr>
                  <w:divsChild>
                    <w:div w:id="1551310058">
                      <w:marLeft w:val="0"/>
                      <w:marRight w:val="0"/>
                      <w:marTop w:val="0"/>
                      <w:marBottom w:val="0"/>
                      <w:divBdr>
                        <w:top w:val="none" w:sz="0" w:space="0" w:color="auto"/>
                        <w:left w:val="none" w:sz="0" w:space="0" w:color="auto"/>
                        <w:bottom w:val="none" w:sz="0" w:space="0" w:color="auto"/>
                        <w:right w:val="none" w:sz="0" w:space="0" w:color="auto"/>
                      </w:divBdr>
                      <w:divsChild>
                        <w:div w:id="546383036">
                          <w:marLeft w:val="-225"/>
                          <w:marRight w:val="-225"/>
                          <w:marTop w:val="0"/>
                          <w:marBottom w:val="0"/>
                          <w:divBdr>
                            <w:top w:val="none" w:sz="0" w:space="0" w:color="auto"/>
                            <w:left w:val="none" w:sz="0" w:space="0" w:color="auto"/>
                            <w:bottom w:val="none" w:sz="0" w:space="0" w:color="auto"/>
                            <w:right w:val="none" w:sz="0" w:space="0" w:color="auto"/>
                          </w:divBdr>
                          <w:divsChild>
                            <w:div w:id="548491784">
                              <w:marLeft w:val="-225"/>
                              <w:marRight w:val="-225"/>
                              <w:marTop w:val="0"/>
                              <w:marBottom w:val="0"/>
                              <w:divBdr>
                                <w:top w:val="none" w:sz="0" w:space="0" w:color="auto"/>
                                <w:left w:val="none" w:sz="0" w:space="0" w:color="auto"/>
                                <w:bottom w:val="none" w:sz="0" w:space="0" w:color="auto"/>
                                <w:right w:val="none" w:sz="0" w:space="0" w:color="auto"/>
                              </w:divBdr>
                              <w:divsChild>
                                <w:div w:id="18141341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5020102">
              <w:marLeft w:val="0"/>
              <w:marRight w:val="0"/>
              <w:marTop w:val="0"/>
              <w:marBottom w:val="0"/>
              <w:divBdr>
                <w:top w:val="none" w:sz="0" w:space="0" w:color="auto"/>
                <w:left w:val="none" w:sz="0" w:space="0" w:color="auto"/>
                <w:bottom w:val="none" w:sz="0" w:space="0" w:color="auto"/>
                <w:right w:val="none" w:sz="0" w:space="0" w:color="auto"/>
              </w:divBdr>
              <w:divsChild>
                <w:div w:id="653069056">
                  <w:marLeft w:val="-225"/>
                  <w:marRight w:val="-225"/>
                  <w:marTop w:val="0"/>
                  <w:marBottom w:val="0"/>
                  <w:divBdr>
                    <w:top w:val="none" w:sz="0" w:space="0" w:color="auto"/>
                    <w:left w:val="none" w:sz="0" w:space="0" w:color="auto"/>
                    <w:bottom w:val="none" w:sz="0" w:space="0" w:color="auto"/>
                    <w:right w:val="none" w:sz="0" w:space="0" w:color="auto"/>
                  </w:divBdr>
                </w:div>
              </w:divsChild>
            </w:div>
            <w:div w:id="625739305">
              <w:marLeft w:val="0"/>
              <w:marRight w:val="0"/>
              <w:marTop w:val="0"/>
              <w:marBottom w:val="0"/>
              <w:divBdr>
                <w:top w:val="none" w:sz="0" w:space="0" w:color="auto"/>
                <w:left w:val="none" w:sz="0" w:space="0" w:color="auto"/>
                <w:bottom w:val="none" w:sz="0" w:space="0" w:color="auto"/>
                <w:right w:val="none" w:sz="0" w:space="0" w:color="auto"/>
              </w:divBdr>
              <w:divsChild>
                <w:div w:id="1826311898">
                  <w:marLeft w:val="-225"/>
                  <w:marRight w:val="-225"/>
                  <w:marTop w:val="0"/>
                  <w:marBottom w:val="0"/>
                  <w:divBdr>
                    <w:top w:val="none" w:sz="0" w:space="0" w:color="auto"/>
                    <w:left w:val="none" w:sz="0" w:space="0" w:color="auto"/>
                    <w:bottom w:val="none" w:sz="0" w:space="0" w:color="auto"/>
                    <w:right w:val="none" w:sz="0" w:space="0" w:color="auto"/>
                  </w:divBdr>
                  <w:divsChild>
                    <w:div w:id="167794523">
                      <w:marLeft w:val="0"/>
                      <w:marRight w:val="0"/>
                      <w:marTop w:val="0"/>
                      <w:marBottom w:val="0"/>
                      <w:divBdr>
                        <w:top w:val="none" w:sz="0" w:space="0" w:color="auto"/>
                        <w:left w:val="none" w:sz="0" w:space="0" w:color="auto"/>
                        <w:bottom w:val="none" w:sz="0" w:space="0" w:color="auto"/>
                        <w:right w:val="none" w:sz="0" w:space="0" w:color="auto"/>
                      </w:divBdr>
                      <w:divsChild>
                        <w:div w:id="275066169">
                          <w:marLeft w:val="0"/>
                          <w:marRight w:val="0"/>
                          <w:marTop w:val="0"/>
                          <w:marBottom w:val="0"/>
                          <w:divBdr>
                            <w:top w:val="none" w:sz="0" w:space="0" w:color="auto"/>
                            <w:left w:val="none" w:sz="0" w:space="0" w:color="auto"/>
                            <w:bottom w:val="none" w:sz="0" w:space="0" w:color="auto"/>
                            <w:right w:val="none" w:sz="0" w:space="0" w:color="auto"/>
                          </w:divBdr>
                          <w:divsChild>
                            <w:div w:id="198169401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98970055">
                      <w:marLeft w:val="0"/>
                      <w:marRight w:val="0"/>
                      <w:marTop w:val="15"/>
                      <w:marBottom w:val="0"/>
                      <w:divBdr>
                        <w:top w:val="none" w:sz="0" w:space="0" w:color="auto"/>
                        <w:left w:val="none" w:sz="0" w:space="0" w:color="auto"/>
                        <w:bottom w:val="none" w:sz="0" w:space="0" w:color="auto"/>
                        <w:right w:val="none" w:sz="0" w:space="0" w:color="auto"/>
                      </w:divBdr>
                      <w:divsChild>
                        <w:div w:id="1280142652">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sChild>
            </w:div>
            <w:div w:id="846334219">
              <w:marLeft w:val="0"/>
              <w:marRight w:val="0"/>
              <w:marTop w:val="0"/>
              <w:marBottom w:val="0"/>
              <w:divBdr>
                <w:top w:val="none" w:sz="0" w:space="0" w:color="auto"/>
                <w:left w:val="none" w:sz="0" w:space="0" w:color="auto"/>
                <w:bottom w:val="none" w:sz="0" w:space="0" w:color="auto"/>
                <w:right w:val="none" w:sz="0" w:space="0" w:color="auto"/>
              </w:divBdr>
              <w:divsChild>
                <w:div w:id="1676952338">
                  <w:marLeft w:val="0"/>
                  <w:marRight w:val="0"/>
                  <w:marTop w:val="0"/>
                  <w:marBottom w:val="0"/>
                  <w:divBdr>
                    <w:top w:val="none" w:sz="0" w:space="0" w:color="auto"/>
                    <w:left w:val="none" w:sz="0" w:space="0" w:color="auto"/>
                    <w:bottom w:val="none" w:sz="0" w:space="0" w:color="auto"/>
                    <w:right w:val="none" w:sz="0" w:space="0" w:color="auto"/>
                  </w:divBdr>
                  <w:divsChild>
                    <w:div w:id="685669814">
                      <w:marLeft w:val="0"/>
                      <w:marRight w:val="0"/>
                      <w:marTop w:val="0"/>
                      <w:marBottom w:val="0"/>
                      <w:divBdr>
                        <w:top w:val="none" w:sz="0" w:space="0" w:color="auto"/>
                        <w:left w:val="none" w:sz="0" w:space="0" w:color="auto"/>
                        <w:bottom w:val="none" w:sz="0" w:space="0" w:color="auto"/>
                        <w:right w:val="none" w:sz="0" w:space="0" w:color="auto"/>
                      </w:divBdr>
                      <w:divsChild>
                        <w:div w:id="2144612853">
                          <w:marLeft w:val="-225"/>
                          <w:marRight w:val="-225"/>
                          <w:marTop w:val="0"/>
                          <w:marBottom w:val="0"/>
                          <w:divBdr>
                            <w:top w:val="none" w:sz="0" w:space="0" w:color="auto"/>
                            <w:left w:val="none" w:sz="0" w:space="0" w:color="auto"/>
                            <w:bottom w:val="none" w:sz="0" w:space="0" w:color="auto"/>
                            <w:right w:val="none" w:sz="0" w:space="0" w:color="auto"/>
                          </w:divBdr>
                          <w:divsChild>
                            <w:div w:id="1161045618">
                              <w:marLeft w:val="-225"/>
                              <w:marRight w:val="-225"/>
                              <w:marTop w:val="0"/>
                              <w:marBottom w:val="0"/>
                              <w:divBdr>
                                <w:top w:val="none" w:sz="0" w:space="0" w:color="auto"/>
                                <w:left w:val="none" w:sz="0" w:space="0" w:color="auto"/>
                                <w:bottom w:val="none" w:sz="0" w:space="0" w:color="auto"/>
                                <w:right w:val="none" w:sz="0" w:space="0" w:color="auto"/>
                              </w:divBdr>
                              <w:divsChild>
                                <w:div w:id="306399202">
                                  <w:marLeft w:val="0"/>
                                  <w:marRight w:val="0"/>
                                  <w:marTop w:val="0"/>
                                  <w:marBottom w:val="0"/>
                                  <w:divBdr>
                                    <w:top w:val="none" w:sz="0" w:space="0" w:color="auto"/>
                                    <w:left w:val="none" w:sz="0" w:space="0" w:color="auto"/>
                                    <w:bottom w:val="none" w:sz="0" w:space="0" w:color="auto"/>
                                    <w:right w:val="none" w:sz="0" w:space="0" w:color="auto"/>
                                  </w:divBdr>
                                  <w:divsChild>
                                    <w:div w:id="985669751">
                                      <w:marLeft w:val="0"/>
                                      <w:marRight w:val="0"/>
                                      <w:marTop w:val="0"/>
                                      <w:marBottom w:val="0"/>
                                      <w:divBdr>
                                        <w:top w:val="none" w:sz="0" w:space="0" w:color="auto"/>
                                        <w:left w:val="none" w:sz="0" w:space="0" w:color="auto"/>
                                        <w:bottom w:val="none" w:sz="0" w:space="0" w:color="auto"/>
                                        <w:right w:val="none" w:sz="0" w:space="0" w:color="auto"/>
                                      </w:divBdr>
                                    </w:div>
                                  </w:divsChild>
                                </w:div>
                                <w:div w:id="1172332716">
                                  <w:marLeft w:val="0"/>
                                  <w:marRight w:val="0"/>
                                  <w:marTop w:val="0"/>
                                  <w:marBottom w:val="0"/>
                                  <w:divBdr>
                                    <w:top w:val="none" w:sz="0" w:space="0" w:color="auto"/>
                                    <w:left w:val="none" w:sz="0" w:space="0" w:color="auto"/>
                                    <w:bottom w:val="none" w:sz="0" w:space="0" w:color="auto"/>
                                    <w:right w:val="none" w:sz="0" w:space="0" w:color="auto"/>
                                  </w:divBdr>
                                  <w:divsChild>
                                    <w:div w:id="1041246780">
                                      <w:marLeft w:val="0"/>
                                      <w:marRight w:val="0"/>
                                      <w:marTop w:val="0"/>
                                      <w:marBottom w:val="0"/>
                                      <w:divBdr>
                                        <w:top w:val="none" w:sz="0" w:space="0" w:color="auto"/>
                                        <w:left w:val="none" w:sz="0" w:space="0" w:color="auto"/>
                                        <w:bottom w:val="none" w:sz="0" w:space="0" w:color="auto"/>
                                        <w:right w:val="none" w:sz="0" w:space="0" w:color="auto"/>
                                      </w:divBdr>
                                      <w:divsChild>
                                        <w:div w:id="619192297">
                                          <w:marLeft w:val="0"/>
                                          <w:marRight w:val="0"/>
                                          <w:marTop w:val="0"/>
                                          <w:marBottom w:val="0"/>
                                          <w:divBdr>
                                            <w:top w:val="none" w:sz="0" w:space="0" w:color="auto"/>
                                            <w:left w:val="none" w:sz="0" w:space="0" w:color="auto"/>
                                            <w:bottom w:val="none" w:sz="0" w:space="0" w:color="auto"/>
                                            <w:right w:val="none" w:sz="0" w:space="0" w:color="auto"/>
                                          </w:divBdr>
                                        </w:div>
                                        <w:div w:id="1260988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9670889">
                                  <w:marLeft w:val="0"/>
                                  <w:marRight w:val="0"/>
                                  <w:marTop w:val="0"/>
                                  <w:marBottom w:val="0"/>
                                  <w:divBdr>
                                    <w:top w:val="none" w:sz="0" w:space="0" w:color="auto"/>
                                    <w:left w:val="none" w:sz="0" w:space="0" w:color="auto"/>
                                    <w:bottom w:val="none" w:sz="0" w:space="0" w:color="auto"/>
                                    <w:right w:val="none" w:sz="0" w:space="0" w:color="auto"/>
                                  </w:divBdr>
                                  <w:divsChild>
                                    <w:div w:id="1432509028">
                                      <w:marLeft w:val="0"/>
                                      <w:marRight w:val="0"/>
                                      <w:marTop w:val="0"/>
                                      <w:marBottom w:val="0"/>
                                      <w:divBdr>
                                        <w:top w:val="none" w:sz="0" w:space="0" w:color="auto"/>
                                        <w:left w:val="none" w:sz="0" w:space="0" w:color="auto"/>
                                        <w:bottom w:val="none" w:sz="0" w:space="0" w:color="auto"/>
                                        <w:right w:val="none" w:sz="0" w:space="0" w:color="auto"/>
                                      </w:divBdr>
                                    </w:div>
                                  </w:divsChild>
                                </w:div>
                                <w:div w:id="1371766404">
                                  <w:marLeft w:val="0"/>
                                  <w:marRight w:val="0"/>
                                  <w:marTop w:val="0"/>
                                  <w:marBottom w:val="0"/>
                                  <w:divBdr>
                                    <w:top w:val="none" w:sz="0" w:space="0" w:color="auto"/>
                                    <w:left w:val="none" w:sz="0" w:space="0" w:color="auto"/>
                                    <w:bottom w:val="none" w:sz="0" w:space="0" w:color="auto"/>
                                    <w:right w:val="none" w:sz="0" w:space="0" w:color="auto"/>
                                  </w:divBdr>
                                  <w:divsChild>
                                    <w:div w:id="14313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99860">
              <w:marLeft w:val="0"/>
              <w:marRight w:val="0"/>
              <w:marTop w:val="0"/>
              <w:marBottom w:val="0"/>
              <w:divBdr>
                <w:top w:val="none" w:sz="0" w:space="0" w:color="auto"/>
                <w:left w:val="none" w:sz="0" w:space="0" w:color="auto"/>
                <w:bottom w:val="none" w:sz="0" w:space="0" w:color="auto"/>
                <w:right w:val="none" w:sz="0" w:space="0" w:color="auto"/>
              </w:divBdr>
              <w:divsChild>
                <w:div w:id="1646012097">
                  <w:marLeft w:val="-225"/>
                  <w:marRight w:val="-225"/>
                  <w:marTop w:val="225"/>
                  <w:marBottom w:val="0"/>
                  <w:divBdr>
                    <w:top w:val="none" w:sz="0" w:space="0" w:color="auto"/>
                    <w:left w:val="none" w:sz="0" w:space="0" w:color="auto"/>
                    <w:bottom w:val="none" w:sz="0" w:space="0" w:color="auto"/>
                    <w:right w:val="none" w:sz="0" w:space="0" w:color="auto"/>
                  </w:divBdr>
                  <w:divsChild>
                    <w:div w:id="974214322">
                      <w:marLeft w:val="-225"/>
                      <w:marRight w:val="-225"/>
                      <w:marTop w:val="0"/>
                      <w:marBottom w:val="0"/>
                      <w:divBdr>
                        <w:top w:val="none" w:sz="0" w:space="0" w:color="auto"/>
                        <w:left w:val="none" w:sz="0" w:space="0" w:color="auto"/>
                        <w:bottom w:val="none" w:sz="0" w:space="0" w:color="auto"/>
                        <w:right w:val="none" w:sz="0" w:space="0" w:color="auto"/>
                      </w:divBdr>
                      <w:divsChild>
                        <w:div w:id="1324549368">
                          <w:marLeft w:val="0"/>
                          <w:marRight w:val="0"/>
                          <w:marTop w:val="0"/>
                          <w:marBottom w:val="0"/>
                          <w:divBdr>
                            <w:top w:val="none" w:sz="0" w:space="0" w:color="auto"/>
                            <w:left w:val="none" w:sz="0" w:space="0" w:color="auto"/>
                            <w:bottom w:val="none" w:sz="0" w:space="0" w:color="auto"/>
                            <w:right w:val="none" w:sz="0" w:space="0" w:color="auto"/>
                          </w:divBdr>
                          <w:divsChild>
                            <w:div w:id="660154435">
                              <w:marLeft w:val="0"/>
                              <w:marRight w:val="0"/>
                              <w:marTop w:val="0"/>
                              <w:marBottom w:val="300"/>
                              <w:divBdr>
                                <w:top w:val="none" w:sz="0" w:space="0" w:color="auto"/>
                                <w:left w:val="none" w:sz="0" w:space="0" w:color="auto"/>
                                <w:bottom w:val="none" w:sz="0" w:space="0" w:color="auto"/>
                                <w:right w:val="none" w:sz="0" w:space="0" w:color="auto"/>
                              </w:divBdr>
                              <w:divsChild>
                                <w:div w:id="606153918">
                                  <w:marLeft w:val="-225"/>
                                  <w:marRight w:val="-225"/>
                                  <w:marTop w:val="0"/>
                                  <w:marBottom w:val="0"/>
                                  <w:divBdr>
                                    <w:top w:val="none" w:sz="0" w:space="0" w:color="auto"/>
                                    <w:left w:val="none" w:sz="0" w:space="0" w:color="auto"/>
                                    <w:bottom w:val="none" w:sz="0" w:space="0" w:color="auto"/>
                                    <w:right w:val="none" w:sz="0" w:space="0" w:color="auto"/>
                                  </w:divBdr>
                                  <w:divsChild>
                                    <w:div w:id="1022703839">
                                      <w:marLeft w:val="0"/>
                                      <w:marRight w:val="0"/>
                                      <w:marTop w:val="0"/>
                                      <w:marBottom w:val="0"/>
                                      <w:divBdr>
                                        <w:top w:val="none" w:sz="0" w:space="0" w:color="auto"/>
                                        <w:left w:val="none" w:sz="0" w:space="0" w:color="auto"/>
                                        <w:bottom w:val="none" w:sz="0" w:space="0" w:color="auto"/>
                                        <w:right w:val="none" w:sz="0" w:space="0" w:color="auto"/>
                                      </w:divBdr>
                                    </w:div>
                                    <w:div w:id="1030688546">
                                      <w:marLeft w:val="0"/>
                                      <w:marRight w:val="0"/>
                                      <w:marTop w:val="0"/>
                                      <w:marBottom w:val="0"/>
                                      <w:divBdr>
                                        <w:top w:val="none" w:sz="0" w:space="0" w:color="auto"/>
                                        <w:left w:val="none" w:sz="0" w:space="0" w:color="auto"/>
                                        <w:bottom w:val="none" w:sz="0" w:space="0" w:color="auto"/>
                                        <w:right w:val="none" w:sz="0" w:space="0" w:color="auto"/>
                                      </w:divBdr>
                                    </w:div>
                                    <w:div w:id="1659652578">
                                      <w:marLeft w:val="0"/>
                                      <w:marRight w:val="0"/>
                                      <w:marTop w:val="0"/>
                                      <w:marBottom w:val="0"/>
                                      <w:divBdr>
                                        <w:top w:val="none" w:sz="0" w:space="0" w:color="auto"/>
                                        <w:left w:val="none" w:sz="0" w:space="0" w:color="auto"/>
                                        <w:bottom w:val="none" w:sz="0" w:space="0" w:color="auto"/>
                                        <w:right w:val="none" w:sz="0" w:space="0" w:color="auto"/>
                                      </w:divBdr>
                                    </w:div>
                                    <w:div w:id="1872382232">
                                      <w:marLeft w:val="0"/>
                                      <w:marRight w:val="0"/>
                                      <w:marTop w:val="0"/>
                                      <w:marBottom w:val="0"/>
                                      <w:divBdr>
                                        <w:top w:val="none" w:sz="0" w:space="0" w:color="auto"/>
                                        <w:left w:val="none" w:sz="0" w:space="0" w:color="auto"/>
                                        <w:bottom w:val="none" w:sz="0" w:space="0" w:color="auto"/>
                                        <w:right w:val="none" w:sz="0" w:space="0" w:color="auto"/>
                                      </w:divBdr>
                                    </w:div>
                                  </w:divsChild>
                                </w:div>
                                <w:div w:id="708263081">
                                  <w:marLeft w:val="-225"/>
                                  <w:marRight w:val="-225"/>
                                  <w:marTop w:val="0"/>
                                  <w:marBottom w:val="0"/>
                                  <w:divBdr>
                                    <w:top w:val="none" w:sz="0" w:space="0" w:color="auto"/>
                                    <w:left w:val="none" w:sz="0" w:space="0" w:color="auto"/>
                                    <w:bottom w:val="none" w:sz="0" w:space="0" w:color="auto"/>
                                    <w:right w:val="none" w:sz="0" w:space="0" w:color="auto"/>
                                  </w:divBdr>
                                  <w:divsChild>
                                    <w:div w:id="319772040">
                                      <w:marLeft w:val="0"/>
                                      <w:marRight w:val="0"/>
                                      <w:marTop w:val="0"/>
                                      <w:marBottom w:val="0"/>
                                      <w:divBdr>
                                        <w:top w:val="none" w:sz="0" w:space="0" w:color="auto"/>
                                        <w:left w:val="none" w:sz="0" w:space="0" w:color="auto"/>
                                        <w:bottom w:val="none" w:sz="0" w:space="0" w:color="auto"/>
                                        <w:right w:val="none" w:sz="0" w:space="0" w:color="auto"/>
                                      </w:divBdr>
                                    </w:div>
                                    <w:div w:id="436949452">
                                      <w:marLeft w:val="0"/>
                                      <w:marRight w:val="0"/>
                                      <w:marTop w:val="0"/>
                                      <w:marBottom w:val="0"/>
                                      <w:divBdr>
                                        <w:top w:val="none" w:sz="0" w:space="0" w:color="auto"/>
                                        <w:left w:val="none" w:sz="0" w:space="0" w:color="auto"/>
                                        <w:bottom w:val="none" w:sz="0" w:space="0" w:color="auto"/>
                                        <w:right w:val="none" w:sz="0" w:space="0" w:color="auto"/>
                                      </w:divBdr>
                                    </w:div>
                                    <w:div w:id="1774518350">
                                      <w:marLeft w:val="0"/>
                                      <w:marRight w:val="0"/>
                                      <w:marTop w:val="0"/>
                                      <w:marBottom w:val="0"/>
                                      <w:divBdr>
                                        <w:top w:val="none" w:sz="0" w:space="0" w:color="auto"/>
                                        <w:left w:val="none" w:sz="0" w:space="0" w:color="auto"/>
                                        <w:bottom w:val="none" w:sz="0" w:space="0" w:color="auto"/>
                                        <w:right w:val="none" w:sz="0" w:space="0" w:color="auto"/>
                                      </w:divBdr>
                                    </w:div>
                                    <w:div w:id="2008895257">
                                      <w:marLeft w:val="0"/>
                                      <w:marRight w:val="0"/>
                                      <w:marTop w:val="0"/>
                                      <w:marBottom w:val="0"/>
                                      <w:divBdr>
                                        <w:top w:val="none" w:sz="0" w:space="0" w:color="auto"/>
                                        <w:left w:val="none" w:sz="0" w:space="0" w:color="auto"/>
                                        <w:bottom w:val="none" w:sz="0" w:space="0" w:color="auto"/>
                                        <w:right w:val="none" w:sz="0" w:space="0" w:color="auto"/>
                                      </w:divBdr>
                                    </w:div>
                                  </w:divsChild>
                                </w:div>
                                <w:div w:id="978068437">
                                  <w:marLeft w:val="-225"/>
                                  <w:marRight w:val="-225"/>
                                  <w:marTop w:val="0"/>
                                  <w:marBottom w:val="0"/>
                                  <w:divBdr>
                                    <w:top w:val="none" w:sz="0" w:space="0" w:color="auto"/>
                                    <w:left w:val="none" w:sz="0" w:space="0" w:color="auto"/>
                                    <w:bottom w:val="none" w:sz="0" w:space="0" w:color="auto"/>
                                    <w:right w:val="none" w:sz="0" w:space="0" w:color="auto"/>
                                  </w:divBdr>
                                  <w:divsChild>
                                    <w:div w:id="1026753212">
                                      <w:marLeft w:val="0"/>
                                      <w:marRight w:val="0"/>
                                      <w:marTop w:val="0"/>
                                      <w:marBottom w:val="0"/>
                                      <w:divBdr>
                                        <w:top w:val="none" w:sz="0" w:space="0" w:color="auto"/>
                                        <w:left w:val="none" w:sz="0" w:space="0" w:color="auto"/>
                                        <w:bottom w:val="none" w:sz="0" w:space="0" w:color="auto"/>
                                        <w:right w:val="none" w:sz="0" w:space="0" w:color="auto"/>
                                      </w:divBdr>
                                    </w:div>
                                    <w:div w:id="1383485315">
                                      <w:marLeft w:val="0"/>
                                      <w:marRight w:val="0"/>
                                      <w:marTop w:val="0"/>
                                      <w:marBottom w:val="0"/>
                                      <w:divBdr>
                                        <w:top w:val="none" w:sz="0" w:space="0" w:color="auto"/>
                                        <w:left w:val="none" w:sz="0" w:space="0" w:color="auto"/>
                                        <w:bottom w:val="none" w:sz="0" w:space="0" w:color="auto"/>
                                        <w:right w:val="none" w:sz="0" w:space="0" w:color="auto"/>
                                      </w:divBdr>
                                    </w:div>
                                    <w:div w:id="1718972956">
                                      <w:marLeft w:val="0"/>
                                      <w:marRight w:val="0"/>
                                      <w:marTop w:val="0"/>
                                      <w:marBottom w:val="0"/>
                                      <w:divBdr>
                                        <w:top w:val="none" w:sz="0" w:space="0" w:color="auto"/>
                                        <w:left w:val="none" w:sz="0" w:space="0" w:color="auto"/>
                                        <w:bottom w:val="none" w:sz="0" w:space="0" w:color="auto"/>
                                        <w:right w:val="none" w:sz="0" w:space="0" w:color="auto"/>
                                      </w:divBdr>
                                    </w:div>
                                    <w:div w:id="19965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021">
                              <w:marLeft w:val="0"/>
                              <w:marRight w:val="0"/>
                              <w:marTop w:val="0"/>
                              <w:marBottom w:val="450"/>
                              <w:divBdr>
                                <w:top w:val="none" w:sz="0" w:space="0" w:color="auto"/>
                                <w:left w:val="none" w:sz="0" w:space="0" w:color="auto"/>
                                <w:bottom w:val="none" w:sz="0" w:space="0" w:color="auto"/>
                                <w:right w:val="none" w:sz="0" w:space="0" w:color="auto"/>
                              </w:divBdr>
                              <w:divsChild>
                                <w:div w:id="236400191">
                                  <w:marLeft w:val="-225"/>
                                  <w:marRight w:val="-225"/>
                                  <w:marTop w:val="0"/>
                                  <w:marBottom w:val="0"/>
                                  <w:divBdr>
                                    <w:top w:val="none" w:sz="0" w:space="0" w:color="auto"/>
                                    <w:left w:val="none" w:sz="0" w:space="0" w:color="auto"/>
                                    <w:bottom w:val="none" w:sz="0" w:space="0" w:color="auto"/>
                                    <w:right w:val="none" w:sz="0" w:space="0" w:color="auto"/>
                                  </w:divBdr>
                                  <w:divsChild>
                                    <w:div w:id="642153709">
                                      <w:marLeft w:val="0"/>
                                      <w:marRight w:val="0"/>
                                      <w:marTop w:val="0"/>
                                      <w:marBottom w:val="0"/>
                                      <w:divBdr>
                                        <w:top w:val="none" w:sz="0" w:space="0" w:color="auto"/>
                                        <w:left w:val="none" w:sz="0" w:space="0" w:color="auto"/>
                                        <w:bottom w:val="none" w:sz="0" w:space="0" w:color="auto"/>
                                        <w:right w:val="none" w:sz="0" w:space="0" w:color="auto"/>
                                      </w:divBdr>
                                      <w:divsChild>
                                        <w:div w:id="281232026">
                                          <w:marLeft w:val="0"/>
                                          <w:marRight w:val="0"/>
                                          <w:marTop w:val="0"/>
                                          <w:marBottom w:val="0"/>
                                          <w:divBdr>
                                            <w:top w:val="none" w:sz="0" w:space="0" w:color="auto"/>
                                            <w:left w:val="none" w:sz="0" w:space="0" w:color="auto"/>
                                            <w:bottom w:val="none" w:sz="0" w:space="0" w:color="auto"/>
                                            <w:right w:val="none" w:sz="0" w:space="0" w:color="auto"/>
                                          </w:divBdr>
                                        </w:div>
                                      </w:divsChild>
                                    </w:div>
                                    <w:div w:id="963117990">
                                      <w:marLeft w:val="0"/>
                                      <w:marRight w:val="0"/>
                                      <w:marTop w:val="0"/>
                                      <w:marBottom w:val="0"/>
                                      <w:divBdr>
                                        <w:top w:val="none" w:sz="0" w:space="0" w:color="auto"/>
                                        <w:left w:val="none" w:sz="0" w:space="0" w:color="auto"/>
                                        <w:bottom w:val="none" w:sz="0" w:space="0" w:color="auto"/>
                                        <w:right w:val="none" w:sz="0" w:space="0" w:color="auto"/>
                                      </w:divBdr>
                                    </w:div>
                                  </w:divsChild>
                                </w:div>
                                <w:div w:id="743528341">
                                  <w:marLeft w:val="-225"/>
                                  <w:marRight w:val="-225"/>
                                  <w:marTop w:val="0"/>
                                  <w:marBottom w:val="0"/>
                                  <w:divBdr>
                                    <w:top w:val="none" w:sz="0" w:space="0" w:color="auto"/>
                                    <w:left w:val="none" w:sz="0" w:space="0" w:color="auto"/>
                                    <w:bottom w:val="none" w:sz="0" w:space="0" w:color="auto"/>
                                    <w:right w:val="none" w:sz="0" w:space="0" w:color="auto"/>
                                  </w:divBdr>
                                  <w:divsChild>
                                    <w:div w:id="375547082">
                                      <w:marLeft w:val="0"/>
                                      <w:marRight w:val="0"/>
                                      <w:marTop w:val="0"/>
                                      <w:marBottom w:val="0"/>
                                      <w:divBdr>
                                        <w:top w:val="none" w:sz="0" w:space="0" w:color="auto"/>
                                        <w:left w:val="none" w:sz="0" w:space="0" w:color="auto"/>
                                        <w:bottom w:val="none" w:sz="0" w:space="0" w:color="auto"/>
                                        <w:right w:val="none" w:sz="0" w:space="0" w:color="auto"/>
                                      </w:divBdr>
                                      <w:divsChild>
                                        <w:div w:id="420177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6558078">
                              <w:marLeft w:val="0"/>
                              <w:marRight w:val="0"/>
                              <w:marTop w:val="0"/>
                              <w:marBottom w:val="0"/>
                              <w:divBdr>
                                <w:top w:val="none" w:sz="0" w:space="0" w:color="auto"/>
                                <w:left w:val="none" w:sz="0" w:space="0" w:color="auto"/>
                                <w:bottom w:val="none" w:sz="0" w:space="0" w:color="auto"/>
                                <w:right w:val="none" w:sz="0" w:space="0" w:color="auto"/>
                              </w:divBdr>
                            </w:div>
                            <w:div w:id="1852256565">
                              <w:marLeft w:val="0"/>
                              <w:marRight w:val="0"/>
                              <w:marTop w:val="0"/>
                              <w:marBottom w:val="0"/>
                              <w:divBdr>
                                <w:top w:val="none" w:sz="0" w:space="0" w:color="auto"/>
                                <w:left w:val="none" w:sz="0" w:space="0" w:color="auto"/>
                                <w:bottom w:val="none" w:sz="0" w:space="0" w:color="auto"/>
                                <w:right w:val="none" w:sz="0" w:space="0" w:color="auto"/>
                              </w:divBdr>
                            </w:div>
                            <w:div w:id="1882592511">
                              <w:marLeft w:val="0"/>
                              <w:marRight w:val="0"/>
                              <w:marTop w:val="150"/>
                              <w:marBottom w:val="300"/>
                              <w:divBdr>
                                <w:top w:val="none" w:sz="0" w:space="0" w:color="auto"/>
                                <w:left w:val="none" w:sz="0" w:space="0" w:color="auto"/>
                                <w:bottom w:val="none" w:sz="0" w:space="0" w:color="auto"/>
                                <w:right w:val="none" w:sz="0" w:space="0" w:color="auto"/>
                              </w:divBdr>
                            </w:div>
                            <w:div w:id="2044089622">
                              <w:marLeft w:val="0"/>
                              <w:marRight w:val="0"/>
                              <w:marTop w:val="0"/>
                              <w:marBottom w:val="0"/>
                              <w:divBdr>
                                <w:top w:val="none" w:sz="0" w:space="0" w:color="auto"/>
                                <w:left w:val="none" w:sz="0" w:space="0" w:color="auto"/>
                                <w:bottom w:val="none" w:sz="0" w:space="0" w:color="auto"/>
                                <w:right w:val="none" w:sz="0" w:space="0" w:color="auto"/>
                              </w:divBdr>
                              <w:divsChild>
                                <w:div w:id="1411081426">
                                  <w:marLeft w:val="0"/>
                                  <w:marRight w:val="0"/>
                                  <w:marTop w:val="0"/>
                                  <w:marBottom w:val="0"/>
                                  <w:divBdr>
                                    <w:top w:val="none" w:sz="0" w:space="0" w:color="auto"/>
                                    <w:left w:val="none" w:sz="0" w:space="0" w:color="auto"/>
                                    <w:bottom w:val="none" w:sz="0" w:space="0" w:color="auto"/>
                                    <w:right w:val="none" w:sz="0" w:space="0" w:color="auto"/>
                                  </w:divBdr>
                                  <w:divsChild>
                                    <w:div w:id="880289316">
                                      <w:marLeft w:val="0"/>
                                      <w:marRight w:val="0"/>
                                      <w:marTop w:val="0"/>
                                      <w:marBottom w:val="0"/>
                                      <w:divBdr>
                                        <w:top w:val="none" w:sz="0" w:space="0" w:color="auto"/>
                                        <w:left w:val="none" w:sz="0" w:space="0" w:color="auto"/>
                                        <w:bottom w:val="none" w:sz="0" w:space="0" w:color="auto"/>
                                        <w:right w:val="none" w:sz="0" w:space="0" w:color="auto"/>
                                      </w:divBdr>
                                      <w:divsChild>
                                        <w:div w:id="794983355">
                                          <w:marLeft w:val="0"/>
                                          <w:marRight w:val="0"/>
                                          <w:marTop w:val="0"/>
                                          <w:marBottom w:val="0"/>
                                          <w:divBdr>
                                            <w:top w:val="none" w:sz="0" w:space="0" w:color="auto"/>
                                            <w:left w:val="none" w:sz="0" w:space="0" w:color="auto"/>
                                            <w:bottom w:val="none" w:sz="0" w:space="0" w:color="auto"/>
                                            <w:right w:val="none" w:sz="0" w:space="0" w:color="auto"/>
                                          </w:divBdr>
                                          <w:divsChild>
                                            <w:div w:id="174880430">
                                              <w:marLeft w:val="0"/>
                                              <w:marRight w:val="0"/>
                                              <w:marTop w:val="0"/>
                                              <w:marBottom w:val="0"/>
                                              <w:divBdr>
                                                <w:top w:val="none" w:sz="0" w:space="0" w:color="auto"/>
                                                <w:left w:val="none" w:sz="0" w:space="0" w:color="auto"/>
                                                <w:bottom w:val="none" w:sz="0" w:space="0" w:color="auto"/>
                                                <w:right w:val="none" w:sz="0" w:space="0" w:color="auto"/>
                                              </w:divBdr>
                                            </w:div>
                                          </w:divsChild>
                                        </w:div>
                                        <w:div w:id="1706979118">
                                          <w:marLeft w:val="0"/>
                                          <w:marRight w:val="0"/>
                                          <w:marTop w:val="0"/>
                                          <w:marBottom w:val="0"/>
                                          <w:divBdr>
                                            <w:top w:val="none" w:sz="0" w:space="0" w:color="auto"/>
                                            <w:left w:val="none" w:sz="0" w:space="0" w:color="auto"/>
                                            <w:bottom w:val="none" w:sz="0" w:space="0" w:color="auto"/>
                                            <w:right w:val="none" w:sz="0" w:space="0" w:color="auto"/>
                                          </w:divBdr>
                                        </w:div>
                                        <w:div w:id="1718973004">
                                          <w:marLeft w:val="0"/>
                                          <w:marRight w:val="0"/>
                                          <w:marTop w:val="0"/>
                                          <w:marBottom w:val="0"/>
                                          <w:divBdr>
                                            <w:top w:val="none" w:sz="0" w:space="0" w:color="auto"/>
                                            <w:left w:val="none" w:sz="0" w:space="0" w:color="auto"/>
                                            <w:bottom w:val="none" w:sz="0" w:space="0" w:color="auto"/>
                                            <w:right w:val="none" w:sz="0" w:space="0" w:color="auto"/>
                                          </w:divBdr>
                                        </w:div>
                                        <w:div w:id="1814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20853">
                          <w:marLeft w:val="0"/>
                          <w:marRight w:val="0"/>
                          <w:marTop w:val="0"/>
                          <w:marBottom w:val="0"/>
                          <w:divBdr>
                            <w:top w:val="none" w:sz="0" w:space="0" w:color="auto"/>
                            <w:left w:val="none" w:sz="0" w:space="0" w:color="auto"/>
                            <w:bottom w:val="none" w:sz="0" w:space="0" w:color="auto"/>
                            <w:right w:val="none" w:sz="0" w:space="0" w:color="auto"/>
                          </w:divBdr>
                          <w:divsChild>
                            <w:div w:id="241531050">
                              <w:marLeft w:val="0"/>
                              <w:marRight w:val="0"/>
                              <w:marTop w:val="0"/>
                              <w:marBottom w:val="300"/>
                              <w:divBdr>
                                <w:top w:val="none" w:sz="0" w:space="0" w:color="auto"/>
                                <w:left w:val="none" w:sz="0" w:space="0" w:color="auto"/>
                                <w:bottom w:val="none" w:sz="0" w:space="0" w:color="auto"/>
                                <w:right w:val="none" w:sz="0" w:space="0" w:color="auto"/>
                              </w:divBdr>
                              <w:divsChild>
                                <w:div w:id="20009990">
                                  <w:marLeft w:val="0"/>
                                  <w:marRight w:val="0"/>
                                  <w:marTop w:val="0"/>
                                  <w:marBottom w:val="0"/>
                                  <w:divBdr>
                                    <w:top w:val="none" w:sz="0" w:space="0" w:color="auto"/>
                                    <w:left w:val="none" w:sz="0" w:space="0" w:color="auto"/>
                                    <w:bottom w:val="none" w:sz="0" w:space="0" w:color="auto"/>
                                    <w:right w:val="none" w:sz="0" w:space="0" w:color="auto"/>
                                  </w:divBdr>
                                </w:div>
                              </w:divsChild>
                            </w:div>
                            <w:div w:id="324281796">
                              <w:marLeft w:val="0"/>
                              <w:marRight w:val="0"/>
                              <w:marTop w:val="0"/>
                              <w:marBottom w:val="750"/>
                              <w:divBdr>
                                <w:top w:val="none" w:sz="0" w:space="0" w:color="auto"/>
                                <w:left w:val="none" w:sz="0" w:space="0" w:color="auto"/>
                                <w:bottom w:val="none" w:sz="0" w:space="0" w:color="auto"/>
                                <w:right w:val="none" w:sz="0" w:space="0" w:color="auto"/>
                              </w:divBdr>
                              <w:divsChild>
                                <w:div w:id="1055273541">
                                  <w:marLeft w:val="0"/>
                                  <w:marRight w:val="0"/>
                                  <w:marTop w:val="0"/>
                                  <w:marBottom w:val="0"/>
                                  <w:divBdr>
                                    <w:top w:val="none" w:sz="0" w:space="0" w:color="auto"/>
                                    <w:left w:val="none" w:sz="0" w:space="0" w:color="auto"/>
                                    <w:bottom w:val="none" w:sz="0" w:space="0" w:color="auto"/>
                                    <w:right w:val="none" w:sz="0" w:space="0" w:color="auto"/>
                                  </w:divBdr>
                                  <w:divsChild>
                                    <w:div w:id="1894388702">
                                      <w:marLeft w:val="0"/>
                                      <w:marRight w:val="0"/>
                                      <w:marTop w:val="0"/>
                                      <w:marBottom w:val="0"/>
                                      <w:divBdr>
                                        <w:top w:val="none" w:sz="0" w:space="0" w:color="auto"/>
                                        <w:left w:val="none" w:sz="0" w:space="0" w:color="auto"/>
                                        <w:bottom w:val="none" w:sz="0" w:space="0" w:color="auto"/>
                                        <w:right w:val="none" w:sz="0" w:space="0" w:color="auto"/>
                                      </w:divBdr>
                                      <w:divsChild>
                                        <w:div w:id="139815040">
                                          <w:marLeft w:val="0"/>
                                          <w:marRight w:val="225"/>
                                          <w:marTop w:val="0"/>
                                          <w:marBottom w:val="0"/>
                                          <w:divBdr>
                                            <w:top w:val="none" w:sz="0" w:space="0" w:color="auto"/>
                                            <w:left w:val="none" w:sz="0" w:space="0" w:color="auto"/>
                                            <w:bottom w:val="none" w:sz="0" w:space="0" w:color="auto"/>
                                            <w:right w:val="none" w:sz="0" w:space="0" w:color="auto"/>
                                          </w:divBdr>
                                        </w:div>
                                        <w:div w:id="212429745">
                                          <w:marLeft w:val="0"/>
                                          <w:marRight w:val="225"/>
                                          <w:marTop w:val="0"/>
                                          <w:marBottom w:val="0"/>
                                          <w:divBdr>
                                            <w:top w:val="none" w:sz="0" w:space="0" w:color="auto"/>
                                            <w:left w:val="none" w:sz="0" w:space="0" w:color="auto"/>
                                            <w:bottom w:val="none" w:sz="0" w:space="0" w:color="auto"/>
                                            <w:right w:val="none" w:sz="0" w:space="0" w:color="auto"/>
                                          </w:divBdr>
                                        </w:div>
                                        <w:div w:id="264927737">
                                          <w:marLeft w:val="0"/>
                                          <w:marRight w:val="225"/>
                                          <w:marTop w:val="0"/>
                                          <w:marBottom w:val="0"/>
                                          <w:divBdr>
                                            <w:top w:val="none" w:sz="0" w:space="0" w:color="auto"/>
                                            <w:left w:val="none" w:sz="0" w:space="0" w:color="auto"/>
                                            <w:bottom w:val="none" w:sz="0" w:space="0" w:color="auto"/>
                                            <w:right w:val="none" w:sz="0" w:space="0" w:color="auto"/>
                                          </w:divBdr>
                                        </w:div>
                                        <w:div w:id="7551733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7920556">
                              <w:marLeft w:val="0"/>
                              <w:marRight w:val="0"/>
                              <w:marTop w:val="0"/>
                              <w:marBottom w:val="300"/>
                              <w:divBdr>
                                <w:top w:val="none" w:sz="0" w:space="0" w:color="auto"/>
                                <w:left w:val="none" w:sz="0" w:space="0" w:color="auto"/>
                                <w:bottom w:val="none" w:sz="0" w:space="0" w:color="auto"/>
                                <w:right w:val="none" w:sz="0" w:space="0" w:color="auto"/>
                              </w:divBdr>
                              <w:divsChild>
                                <w:div w:id="1643994973">
                                  <w:marLeft w:val="0"/>
                                  <w:marRight w:val="0"/>
                                  <w:marTop w:val="0"/>
                                  <w:marBottom w:val="0"/>
                                  <w:divBdr>
                                    <w:top w:val="none" w:sz="0" w:space="0" w:color="auto"/>
                                    <w:left w:val="none" w:sz="0" w:space="0" w:color="auto"/>
                                    <w:bottom w:val="none" w:sz="0" w:space="0" w:color="auto"/>
                                    <w:right w:val="none" w:sz="0" w:space="0" w:color="auto"/>
                                  </w:divBdr>
                                </w:div>
                              </w:divsChild>
                            </w:div>
                            <w:div w:id="1427075006">
                              <w:marLeft w:val="0"/>
                              <w:marRight w:val="0"/>
                              <w:marTop w:val="0"/>
                              <w:marBottom w:val="0"/>
                              <w:divBdr>
                                <w:top w:val="none" w:sz="0" w:space="0" w:color="auto"/>
                                <w:left w:val="none" w:sz="0" w:space="0" w:color="auto"/>
                                <w:bottom w:val="none" w:sz="0" w:space="0" w:color="auto"/>
                                <w:right w:val="none" w:sz="0" w:space="0" w:color="auto"/>
                              </w:divBdr>
                            </w:div>
                            <w:div w:id="1671175991">
                              <w:marLeft w:val="0"/>
                              <w:marRight w:val="0"/>
                              <w:marTop w:val="0"/>
                              <w:marBottom w:val="300"/>
                              <w:divBdr>
                                <w:top w:val="none" w:sz="0" w:space="0" w:color="auto"/>
                                <w:left w:val="none" w:sz="0" w:space="0" w:color="auto"/>
                                <w:bottom w:val="none" w:sz="0" w:space="0" w:color="auto"/>
                                <w:right w:val="none" w:sz="0" w:space="0" w:color="auto"/>
                              </w:divBdr>
                              <w:divsChild>
                                <w:div w:id="1983466550">
                                  <w:marLeft w:val="0"/>
                                  <w:marRight w:val="0"/>
                                  <w:marTop w:val="0"/>
                                  <w:marBottom w:val="0"/>
                                  <w:divBdr>
                                    <w:top w:val="none" w:sz="0" w:space="0" w:color="auto"/>
                                    <w:left w:val="none" w:sz="0" w:space="0" w:color="auto"/>
                                    <w:bottom w:val="none" w:sz="0" w:space="0" w:color="auto"/>
                                    <w:right w:val="none" w:sz="0" w:space="0" w:color="auto"/>
                                  </w:divBdr>
                                  <w:divsChild>
                                    <w:div w:id="222374932">
                                      <w:marLeft w:val="0"/>
                                      <w:marRight w:val="0"/>
                                      <w:marTop w:val="0"/>
                                      <w:marBottom w:val="0"/>
                                      <w:divBdr>
                                        <w:top w:val="none" w:sz="0" w:space="0" w:color="auto"/>
                                        <w:left w:val="none" w:sz="0" w:space="0" w:color="auto"/>
                                        <w:bottom w:val="none" w:sz="0" w:space="0" w:color="auto"/>
                                        <w:right w:val="none" w:sz="0" w:space="0" w:color="auto"/>
                                      </w:divBdr>
                                    </w:div>
                                    <w:div w:id="366297714">
                                      <w:marLeft w:val="0"/>
                                      <w:marRight w:val="0"/>
                                      <w:marTop w:val="0"/>
                                      <w:marBottom w:val="0"/>
                                      <w:divBdr>
                                        <w:top w:val="none" w:sz="0" w:space="0" w:color="auto"/>
                                        <w:left w:val="none" w:sz="0" w:space="0" w:color="auto"/>
                                        <w:bottom w:val="none" w:sz="0" w:space="0" w:color="auto"/>
                                        <w:right w:val="none" w:sz="0" w:space="0" w:color="auto"/>
                                      </w:divBdr>
                                    </w:div>
                                    <w:div w:id="381516810">
                                      <w:marLeft w:val="0"/>
                                      <w:marRight w:val="0"/>
                                      <w:marTop w:val="0"/>
                                      <w:marBottom w:val="0"/>
                                      <w:divBdr>
                                        <w:top w:val="none" w:sz="0" w:space="0" w:color="auto"/>
                                        <w:left w:val="none" w:sz="0" w:space="0" w:color="auto"/>
                                        <w:bottom w:val="none" w:sz="0" w:space="0" w:color="auto"/>
                                        <w:right w:val="none" w:sz="0" w:space="0" w:color="auto"/>
                                      </w:divBdr>
                                    </w:div>
                                    <w:div w:id="902761515">
                                      <w:marLeft w:val="0"/>
                                      <w:marRight w:val="0"/>
                                      <w:marTop w:val="0"/>
                                      <w:marBottom w:val="0"/>
                                      <w:divBdr>
                                        <w:top w:val="none" w:sz="0" w:space="0" w:color="auto"/>
                                        <w:left w:val="none" w:sz="0" w:space="0" w:color="auto"/>
                                        <w:bottom w:val="none" w:sz="0" w:space="0" w:color="auto"/>
                                        <w:right w:val="none" w:sz="0" w:space="0" w:color="auto"/>
                                      </w:divBdr>
                                    </w:div>
                                    <w:div w:id="1129205312">
                                      <w:marLeft w:val="0"/>
                                      <w:marRight w:val="0"/>
                                      <w:marTop w:val="0"/>
                                      <w:marBottom w:val="0"/>
                                      <w:divBdr>
                                        <w:top w:val="none" w:sz="0" w:space="0" w:color="auto"/>
                                        <w:left w:val="none" w:sz="0" w:space="0" w:color="auto"/>
                                        <w:bottom w:val="none" w:sz="0" w:space="0" w:color="auto"/>
                                        <w:right w:val="none" w:sz="0" w:space="0" w:color="auto"/>
                                      </w:divBdr>
                                    </w:div>
                                    <w:div w:id="1257060518">
                                      <w:marLeft w:val="0"/>
                                      <w:marRight w:val="0"/>
                                      <w:marTop w:val="0"/>
                                      <w:marBottom w:val="0"/>
                                      <w:divBdr>
                                        <w:top w:val="none" w:sz="0" w:space="0" w:color="auto"/>
                                        <w:left w:val="none" w:sz="0" w:space="0" w:color="auto"/>
                                        <w:bottom w:val="none" w:sz="0" w:space="0" w:color="auto"/>
                                        <w:right w:val="none" w:sz="0" w:space="0" w:color="auto"/>
                                      </w:divBdr>
                                    </w:div>
                                    <w:div w:id="17667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1380605">
                  <w:marLeft w:val="-225"/>
                  <w:marRight w:val="-225"/>
                  <w:marTop w:val="0"/>
                  <w:marBottom w:val="0"/>
                  <w:divBdr>
                    <w:top w:val="none" w:sz="0" w:space="0" w:color="auto"/>
                    <w:left w:val="none" w:sz="0" w:space="0" w:color="auto"/>
                    <w:bottom w:val="none" w:sz="0" w:space="0" w:color="auto"/>
                    <w:right w:val="none" w:sz="0" w:space="0" w:color="auto"/>
                  </w:divBdr>
                  <w:divsChild>
                    <w:div w:id="423765514">
                      <w:marLeft w:val="-225"/>
                      <w:marRight w:val="-225"/>
                      <w:marTop w:val="0"/>
                      <w:marBottom w:val="0"/>
                      <w:divBdr>
                        <w:top w:val="none" w:sz="0" w:space="0" w:color="auto"/>
                        <w:left w:val="none" w:sz="0" w:space="0" w:color="auto"/>
                        <w:bottom w:val="none" w:sz="0" w:space="0" w:color="auto"/>
                        <w:right w:val="none" w:sz="0" w:space="0" w:color="auto"/>
                      </w:divBdr>
                      <w:divsChild>
                        <w:div w:id="894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573">
              <w:marLeft w:val="0"/>
              <w:marRight w:val="0"/>
              <w:marTop w:val="0"/>
              <w:marBottom w:val="0"/>
              <w:divBdr>
                <w:top w:val="none" w:sz="0" w:space="0" w:color="auto"/>
                <w:left w:val="none" w:sz="0" w:space="0" w:color="auto"/>
                <w:bottom w:val="single" w:sz="6" w:space="0" w:color="DADADA"/>
                <w:right w:val="none" w:sz="0" w:space="0" w:color="auto"/>
              </w:divBdr>
              <w:divsChild>
                <w:div w:id="790631858">
                  <w:marLeft w:val="0"/>
                  <w:marRight w:val="0"/>
                  <w:marTop w:val="0"/>
                  <w:marBottom w:val="0"/>
                  <w:divBdr>
                    <w:top w:val="none" w:sz="0" w:space="0" w:color="auto"/>
                    <w:left w:val="none" w:sz="0" w:space="0" w:color="auto"/>
                    <w:bottom w:val="none" w:sz="0" w:space="0" w:color="auto"/>
                    <w:right w:val="none" w:sz="0" w:space="0" w:color="auto"/>
                  </w:divBdr>
                  <w:divsChild>
                    <w:div w:id="1440032395">
                      <w:marLeft w:val="0"/>
                      <w:marRight w:val="0"/>
                      <w:marTop w:val="0"/>
                      <w:marBottom w:val="0"/>
                      <w:divBdr>
                        <w:top w:val="none" w:sz="0" w:space="0" w:color="auto"/>
                        <w:left w:val="none" w:sz="0" w:space="0" w:color="auto"/>
                        <w:bottom w:val="none" w:sz="0" w:space="0" w:color="auto"/>
                        <w:right w:val="none" w:sz="0" w:space="0" w:color="auto"/>
                      </w:divBdr>
                      <w:divsChild>
                        <w:div w:id="1126312388">
                          <w:marLeft w:val="-225"/>
                          <w:marRight w:val="-225"/>
                          <w:marTop w:val="0"/>
                          <w:marBottom w:val="0"/>
                          <w:divBdr>
                            <w:top w:val="none" w:sz="0" w:space="0" w:color="auto"/>
                            <w:left w:val="none" w:sz="0" w:space="0" w:color="auto"/>
                            <w:bottom w:val="none" w:sz="0" w:space="0" w:color="auto"/>
                            <w:right w:val="none" w:sz="0" w:space="0" w:color="auto"/>
                          </w:divBdr>
                          <w:divsChild>
                            <w:div w:id="569392167">
                              <w:marLeft w:val="0"/>
                              <w:marRight w:val="0"/>
                              <w:marTop w:val="0"/>
                              <w:marBottom w:val="0"/>
                              <w:divBdr>
                                <w:top w:val="none" w:sz="0" w:space="0" w:color="auto"/>
                                <w:left w:val="none" w:sz="0" w:space="0" w:color="auto"/>
                                <w:bottom w:val="none" w:sz="0" w:space="0" w:color="auto"/>
                                <w:right w:val="none" w:sz="0" w:space="0" w:color="auto"/>
                              </w:divBdr>
                              <w:divsChild>
                                <w:div w:id="221911149">
                                  <w:marLeft w:val="150"/>
                                  <w:marRight w:val="0"/>
                                  <w:marTop w:val="825"/>
                                  <w:marBottom w:val="0"/>
                                  <w:divBdr>
                                    <w:top w:val="none" w:sz="0" w:space="0" w:color="auto"/>
                                    <w:left w:val="none" w:sz="0" w:space="0" w:color="auto"/>
                                    <w:bottom w:val="none" w:sz="0" w:space="0" w:color="auto"/>
                                    <w:right w:val="none" w:sz="0" w:space="0" w:color="auto"/>
                                  </w:divBdr>
                                </w:div>
                                <w:div w:id="2087606979">
                                  <w:marLeft w:val="0"/>
                                  <w:marRight w:val="0"/>
                                  <w:marTop w:val="75"/>
                                  <w:marBottom w:val="0"/>
                                  <w:divBdr>
                                    <w:top w:val="none" w:sz="0" w:space="0" w:color="auto"/>
                                    <w:left w:val="none" w:sz="0" w:space="0" w:color="auto"/>
                                    <w:bottom w:val="none" w:sz="0" w:space="0" w:color="auto"/>
                                    <w:right w:val="none" w:sz="0" w:space="0" w:color="auto"/>
                                  </w:divBdr>
                                </w:div>
                              </w:divsChild>
                            </w:div>
                            <w:div w:id="735124709">
                              <w:marLeft w:val="0"/>
                              <w:marRight w:val="0"/>
                              <w:marTop w:val="0"/>
                              <w:marBottom w:val="0"/>
                              <w:divBdr>
                                <w:top w:val="none" w:sz="0" w:space="0" w:color="auto"/>
                                <w:left w:val="none" w:sz="0" w:space="0" w:color="auto"/>
                                <w:bottom w:val="none" w:sz="0" w:space="0" w:color="auto"/>
                                <w:right w:val="none" w:sz="0" w:space="0" w:color="auto"/>
                              </w:divBdr>
                              <w:divsChild>
                                <w:div w:id="727656148">
                                  <w:marLeft w:val="0"/>
                                  <w:marRight w:val="0"/>
                                  <w:marTop w:val="0"/>
                                  <w:marBottom w:val="0"/>
                                  <w:divBdr>
                                    <w:top w:val="none" w:sz="0" w:space="0" w:color="auto"/>
                                    <w:left w:val="none" w:sz="0" w:space="0" w:color="auto"/>
                                    <w:bottom w:val="none" w:sz="0" w:space="0" w:color="auto"/>
                                    <w:right w:val="none" w:sz="0" w:space="0" w:color="auto"/>
                                  </w:divBdr>
                                </w:div>
                              </w:divsChild>
                            </w:div>
                            <w:div w:id="1422675110">
                              <w:marLeft w:val="0"/>
                              <w:marRight w:val="0"/>
                              <w:marTop w:val="0"/>
                              <w:marBottom w:val="0"/>
                              <w:divBdr>
                                <w:top w:val="none" w:sz="0" w:space="0" w:color="auto"/>
                                <w:left w:val="none" w:sz="0" w:space="0" w:color="auto"/>
                                <w:bottom w:val="none" w:sz="0" w:space="0" w:color="auto"/>
                                <w:right w:val="none" w:sz="0" w:space="0" w:color="auto"/>
                              </w:divBdr>
                              <w:divsChild>
                                <w:div w:id="6305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69765215">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536309732">
      <w:bodyDiv w:val="1"/>
      <w:marLeft w:val="0"/>
      <w:marRight w:val="0"/>
      <w:marTop w:val="0"/>
      <w:marBottom w:val="0"/>
      <w:divBdr>
        <w:top w:val="none" w:sz="0" w:space="0" w:color="auto"/>
        <w:left w:val="none" w:sz="0" w:space="0" w:color="auto"/>
        <w:bottom w:val="none" w:sz="0" w:space="0" w:color="auto"/>
        <w:right w:val="none" w:sz="0" w:space="0" w:color="auto"/>
      </w:divBdr>
    </w:div>
    <w:div w:id="613445679">
      <w:bodyDiv w:val="1"/>
      <w:marLeft w:val="0"/>
      <w:marRight w:val="0"/>
      <w:marTop w:val="0"/>
      <w:marBottom w:val="0"/>
      <w:divBdr>
        <w:top w:val="none" w:sz="0" w:space="0" w:color="auto"/>
        <w:left w:val="none" w:sz="0" w:space="0" w:color="auto"/>
        <w:bottom w:val="none" w:sz="0" w:space="0" w:color="auto"/>
        <w:right w:val="none" w:sz="0" w:space="0" w:color="auto"/>
      </w:divBdr>
    </w:div>
    <w:div w:id="665287518">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754593845">
      <w:bodyDiv w:val="1"/>
      <w:marLeft w:val="0"/>
      <w:marRight w:val="0"/>
      <w:marTop w:val="0"/>
      <w:marBottom w:val="0"/>
      <w:divBdr>
        <w:top w:val="none" w:sz="0" w:space="0" w:color="auto"/>
        <w:left w:val="none" w:sz="0" w:space="0" w:color="auto"/>
        <w:bottom w:val="none" w:sz="0" w:space="0" w:color="auto"/>
        <w:right w:val="none" w:sz="0" w:space="0" w:color="auto"/>
      </w:divBdr>
    </w:div>
    <w:div w:id="778722528">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33447430">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1938203">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40602049">
      <w:bodyDiv w:val="1"/>
      <w:marLeft w:val="0"/>
      <w:marRight w:val="0"/>
      <w:marTop w:val="0"/>
      <w:marBottom w:val="0"/>
      <w:divBdr>
        <w:top w:val="none" w:sz="0" w:space="0" w:color="auto"/>
        <w:left w:val="none" w:sz="0" w:space="0" w:color="auto"/>
        <w:bottom w:val="none" w:sz="0" w:space="0" w:color="auto"/>
        <w:right w:val="none" w:sz="0" w:space="0" w:color="auto"/>
      </w:divBdr>
    </w:div>
    <w:div w:id="1089428337">
      <w:bodyDiv w:val="1"/>
      <w:marLeft w:val="0"/>
      <w:marRight w:val="0"/>
      <w:marTop w:val="0"/>
      <w:marBottom w:val="0"/>
      <w:divBdr>
        <w:top w:val="none" w:sz="0" w:space="0" w:color="auto"/>
        <w:left w:val="none" w:sz="0" w:space="0" w:color="auto"/>
        <w:bottom w:val="none" w:sz="0" w:space="0" w:color="auto"/>
        <w:right w:val="none" w:sz="0" w:space="0" w:color="auto"/>
      </w:divBdr>
    </w:div>
    <w:div w:id="1090076487">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183468973">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6487261">
      <w:bodyDiv w:val="1"/>
      <w:marLeft w:val="0"/>
      <w:marRight w:val="0"/>
      <w:marTop w:val="0"/>
      <w:marBottom w:val="0"/>
      <w:divBdr>
        <w:top w:val="none" w:sz="0" w:space="0" w:color="auto"/>
        <w:left w:val="none" w:sz="0" w:space="0" w:color="auto"/>
        <w:bottom w:val="none" w:sz="0" w:space="0" w:color="auto"/>
        <w:right w:val="none" w:sz="0" w:space="0" w:color="auto"/>
      </w:divBdr>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80365084">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30836867">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58213536">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22695471">
      <w:bodyDiv w:val="1"/>
      <w:marLeft w:val="0"/>
      <w:marRight w:val="0"/>
      <w:marTop w:val="0"/>
      <w:marBottom w:val="0"/>
      <w:divBdr>
        <w:top w:val="none" w:sz="0" w:space="0" w:color="auto"/>
        <w:left w:val="none" w:sz="0" w:space="0" w:color="auto"/>
        <w:bottom w:val="none" w:sz="0" w:space="0" w:color="auto"/>
        <w:right w:val="none" w:sz="0" w:space="0" w:color="auto"/>
      </w:divBdr>
    </w:div>
    <w:div w:id="1838958848">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06662593">
      <w:bodyDiv w:val="1"/>
      <w:marLeft w:val="0"/>
      <w:marRight w:val="0"/>
      <w:marTop w:val="0"/>
      <w:marBottom w:val="0"/>
      <w:divBdr>
        <w:top w:val="none" w:sz="0" w:space="0" w:color="auto"/>
        <w:left w:val="none" w:sz="0" w:space="0" w:color="auto"/>
        <w:bottom w:val="none" w:sz="0" w:space="0" w:color="auto"/>
        <w:right w:val="none" w:sz="0" w:space="0" w:color="auto"/>
      </w:divBdr>
    </w:div>
    <w:div w:id="2030838960">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image" Target="media/image1.jpeg"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indonesia.go.id/kategori/ragam-asean-2023" TargetMode="External" /><Relationship Id="rId5" Type="http://schemas.openxmlformats.org/officeDocument/2006/relationships/settings" Target="settings.xml" /><Relationship Id="rId15" Type="http://schemas.openxmlformats.org/officeDocument/2006/relationships/footer" Target="footer1.xml" /><Relationship Id="rId10" Type="http://schemas.openxmlformats.org/officeDocument/2006/relationships/hyperlink" Target="https://infopublik.id/kategori/asean-2023"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yperlink" Target="http://asean2023.id" TargetMode="External" /><Relationship Id="rId14"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D16003C6-4088-4E82-AB9F-BFB8234C66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Links>
    <vt:vector size="18" baseType="variant">
      <vt:variant>
        <vt:i4>720923</vt:i4>
      </vt:variant>
      <vt:variant>
        <vt:i4>6</vt:i4>
      </vt:variant>
      <vt:variant>
        <vt:i4>0</vt:i4>
      </vt:variant>
      <vt:variant>
        <vt:i4>5</vt:i4>
      </vt:variant>
      <vt:variant>
        <vt:lpwstr>https://indonesia.go.id/kategori/ragam-asean-2023</vt:lpwstr>
      </vt:variant>
      <vt:variant>
        <vt:lpwstr/>
      </vt:variant>
      <vt:variant>
        <vt:i4>4980820</vt:i4>
      </vt:variant>
      <vt:variant>
        <vt:i4>3</vt:i4>
      </vt:variant>
      <vt:variant>
        <vt:i4>0</vt:i4>
      </vt:variant>
      <vt:variant>
        <vt:i4>5</vt:i4>
      </vt:variant>
      <vt:variant>
        <vt:lpwstr>https://infopublik.id/kategori/asean-2023</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Mahamel</dc:creator>
  <cp:keywords/>
  <cp:lastModifiedBy>6287875496644</cp:lastModifiedBy>
  <cp:revision>2</cp:revision>
  <cp:lastPrinted>2022-07-16T03:15:00Z</cp:lastPrinted>
  <dcterms:created xsi:type="dcterms:W3CDTF">2023-09-01T11:00:00Z</dcterms:created>
  <dcterms:modified xsi:type="dcterms:W3CDTF">2023-09-01T11:00:00Z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ies>
</file>